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21" w:rsidRDefault="00F05A21" w:rsidP="00F05A21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2D76CC">
        <w:rPr>
          <w:rStyle w:val="Strong"/>
          <w:rFonts w:ascii="Times New Roman" w:hAnsi="Times New Roman"/>
          <w:lang w:val="en-US"/>
        </w:rPr>
        <w:t>Apstiprināts</w:t>
      </w:r>
      <w:proofErr w:type="spellEnd"/>
      <w:r w:rsidRPr="002D76CC">
        <w:rPr>
          <w:rStyle w:val="Strong"/>
          <w:rFonts w:ascii="Times New Roman" w:hAnsi="Times New Roman"/>
          <w:lang w:val="en-US"/>
        </w:rPr>
        <w:t xml:space="preserve"> </w:t>
      </w:r>
      <w:proofErr w:type="spellStart"/>
      <w:r w:rsidRPr="002D76CC">
        <w:rPr>
          <w:rStyle w:val="Strong"/>
          <w:rFonts w:ascii="Times New Roman" w:hAnsi="Times New Roman"/>
          <w:lang w:val="en-US"/>
        </w:rPr>
        <w:t>ar</w:t>
      </w:r>
      <w:proofErr w:type="spellEnd"/>
      <w:r w:rsidRPr="002D76CC">
        <w:rPr>
          <w:rStyle w:val="Strong"/>
          <w:rFonts w:ascii="Times New Roman" w:hAnsi="Times New Roman"/>
          <w:lang w:val="en-US"/>
        </w:rPr>
        <w:tab/>
      </w:r>
      <w:r w:rsidRPr="002D76CC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>BJC   „Jaunība” direktores                                                                                                                            2018.gada 25.septembrī</w:t>
      </w:r>
    </w:p>
    <w:p w:rsidR="00F05A21" w:rsidRDefault="00F05A21" w:rsidP="00F05A21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Nr.98-p</w:t>
      </w:r>
    </w:p>
    <w:p w:rsidR="00F05A21" w:rsidRDefault="00F05A21" w:rsidP="00F05A21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</w:p>
    <w:p w:rsidR="00F05A21" w:rsidRPr="008A63DF" w:rsidRDefault="00F05A21" w:rsidP="00F05A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Pilsētas skolu 1.-2.klašu zēnu</w:t>
      </w:r>
      <w:r w:rsidRPr="008A63DF">
        <w:rPr>
          <w:rFonts w:ascii="Times New Roman" w:hAnsi="Times New Roman" w:cs="Times New Roman"/>
          <w:sz w:val="28"/>
          <w:szCs w:val="28"/>
          <w:lang w:val="lv-LV"/>
        </w:rPr>
        <w:t xml:space="preserve"> tehniskās modelēšanas konkursa</w:t>
      </w:r>
    </w:p>
    <w:p w:rsidR="00F05A21" w:rsidRPr="008A63DF" w:rsidRDefault="00F05A21" w:rsidP="00F05A21">
      <w:pPr>
        <w:pStyle w:val="Heading2"/>
        <w:jc w:val="center"/>
        <w:rPr>
          <w:bCs w:val="0"/>
          <w:sz w:val="36"/>
          <w:szCs w:val="36"/>
        </w:rPr>
      </w:pPr>
      <w:r w:rsidRPr="008A63DF">
        <w:rPr>
          <w:bCs w:val="0"/>
          <w:sz w:val="36"/>
          <w:szCs w:val="36"/>
        </w:rPr>
        <w:t>“Mācies darot”</w:t>
      </w:r>
    </w:p>
    <w:p w:rsidR="00F05A21" w:rsidRPr="008A63DF" w:rsidRDefault="00F05A21" w:rsidP="00F05A21">
      <w:pPr>
        <w:spacing w:after="0"/>
        <w:rPr>
          <w:lang w:val="lv-LV"/>
        </w:rPr>
      </w:pPr>
    </w:p>
    <w:p w:rsidR="00F05A21" w:rsidRPr="008A63DF" w:rsidRDefault="00F05A21" w:rsidP="00F05A21">
      <w:pPr>
        <w:tabs>
          <w:tab w:val="left" w:pos="1380"/>
          <w:tab w:val="center" w:pos="4677"/>
        </w:tabs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8A63DF">
        <w:rPr>
          <w:rFonts w:ascii="Times New Roman" w:hAnsi="Times New Roman" w:cs="Times New Roman"/>
          <w:b/>
        </w:rPr>
        <w:t>NOLIKUMS</w:t>
      </w:r>
    </w:p>
    <w:p w:rsidR="00F05A21" w:rsidRPr="008A63DF" w:rsidRDefault="00F05A21" w:rsidP="00F05A2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Mērķi </w:t>
      </w:r>
    </w:p>
    <w:p w:rsidR="00F05A21" w:rsidRPr="008A63DF" w:rsidRDefault="00F05A21" w:rsidP="00F05A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Attīstīt interesi par tehnisko jaunradi.</w:t>
      </w:r>
    </w:p>
    <w:p w:rsidR="00F05A21" w:rsidRDefault="00F05A21" w:rsidP="00F05A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Veicināt zēnu tehnisko zināšanu pilnveidošanu.</w:t>
      </w:r>
    </w:p>
    <w:p w:rsidR="00F05A21" w:rsidRPr="008A63DF" w:rsidRDefault="00F05A21" w:rsidP="00F05A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lv-LV"/>
        </w:rPr>
      </w:pPr>
    </w:p>
    <w:p w:rsidR="00F05A21" w:rsidRPr="008A63DF" w:rsidRDefault="00F05A21" w:rsidP="00F05A21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Organizatori</w:t>
      </w:r>
    </w:p>
    <w:p w:rsidR="00F05A21" w:rsidRPr="008A63DF" w:rsidRDefault="00F05A21" w:rsidP="00F05A21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             Konkursu organizē BJC “Jaunī</w:t>
      </w:r>
      <w:r>
        <w:rPr>
          <w:rFonts w:ascii="Times New Roman" w:hAnsi="Times New Roman" w:cs="Times New Roman"/>
          <w:sz w:val="24"/>
          <w:szCs w:val="24"/>
          <w:lang w:val="lv-LV"/>
        </w:rPr>
        <w:t>ba” tehniskās jaunrades nodaļa.</w:t>
      </w:r>
    </w:p>
    <w:p w:rsidR="00F05A21" w:rsidRPr="008A63DF" w:rsidRDefault="00F05A21" w:rsidP="00F05A21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 xml:space="preserve">Norises vieta un laiks </w:t>
      </w:r>
    </w:p>
    <w:p w:rsidR="00F05A21" w:rsidRPr="008A63DF" w:rsidRDefault="00F05A21" w:rsidP="00F05A21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            BJC „Jaunība” tehniskās jaunrades nodaļa, A.Pumpura ielā 17, </w:t>
      </w:r>
    </w:p>
    <w:p w:rsidR="00F05A21" w:rsidRPr="00CF55DE" w:rsidRDefault="00F05A21" w:rsidP="00F05A21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2019.gada 13</w:t>
      </w:r>
      <w:r w:rsidRPr="00CF55DE">
        <w:rPr>
          <w:rFonts w:ascii="Times New Roman" w:hAnsi="Times New Roman" w:cs="Times New Roman"/>
          <w:b/>
          <w:sz w:val="24"/>
          <w:szCs w:val="24"/>
          <w:lang w:val="lv-LV"/>
        </w:rPr>
        <w:t xml:space="preserve">.februārī, plkst.14.00 </w:t>
      </w:r>
    </w:p>
    <w:p w:rsidR="00F05A21" w:rsidRPr="008A63DF" w:rsidRDefault="00F05A21" w:rsidP="00F05A21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Dalībnieki </w:t>
      </w:r>
    </w:p>
    <w:p w:rsidR="00F05A21" w:rsidRPr="008A63DF" w:rsidRDefault="00F05A21" w:rsidP="00F05A2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Konkursā piedalās izglītības iestāžu 1.-2. klašu skolēni</w:t>
      </w: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</w:p>
    <w:p w:rsidR="00F05A21" w:rsidRPr="008A63DF" w:rsidRDefault="00F05A21" w:rsidP="00F05A21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Divi skolēni no katras skolas </w:t>
      </w:r>
      <w:r w:rsidRPr="008A63DF">
        <w:rPr>
          <w:rStyle w:val="Strong"/>
          <w:rFonts w:ascii="Times New Roman" w:hAnsi="Times New Roman" w:cs="Times New Roman"/>
          <w:color w:val="000000"/>
          <w:sz w:val="24"/>
          <w:szCs w:val="24"/>
          <w:lang w:val="lv-LV"/>
        </w:rPr>
        <w:t>(viens no1</w:t>
      </w:r>
      <w:r w:rsidRPr="008A63DF"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85503">
        <w:rPr>
          <w:rStyle w:val="Strong"/>
          <w:rFonts w:ascii="Times New Roman" w:hAnsi="Times New Roman" w:cs="Times New Roman"/>
          <w:color w:val="000000"/>
          <w:sz w:val="24"/>
          <w:szCs w:val="24"/>
          <w:lang w:val="lv-LV"/>
        </w:rPr>
        <w:t>klases un viens no 2. klases).</w:t>
      </w:r>
      <w:r w:rsidRPr="008A63DF"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05A21" w:rsidRPr="008A63DF" w:rsidRDefault="00F05A21" w:rsidP="00F05A21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 xml:space="preserve">Sacensību norise </w:t>
      </w:r>
    </w:p>
    <w:p w:rsidR="00F05A21" w:rsidRPr="008A63DF" w:rsidRDefault="00F05A21" w:rsidP="00F05A2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Sacensību uzdevumi:</w:t>
      </w:r>
    </w:p>
    <w:p w:rsidR="00F05A21" w:rsidRPr="008A63DF" w:rsidRDefault="00F05A21" w:rsidP="00F05A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Izgriezt un salīmēt transporta līdzekli pēc šablona.</w:t>
      </w:r>
    </w:p>
    <w:p w:rsidR="00F05A21" w:rsidRPr="008A63DF" w:rsidRDefault="00F05A21" w:rsidP="00F05A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C53231">
        <w:rPr>
          <w:rFonts w:ascii="Times New Roman" w:hAnsi="Times New Roman" w:cs="Times New Roman"/>
          <w:sz w:val="24"/>
          <w:szCs w:val="24"/>
          <w:lang w:val="lv-LV"/>
        </w:rPr>
        <w:t>ozaīka</w:t>
      </w:r>
      <w:r w:rsidRPr="008A63D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05A21" w:rsidRPr="008A63DF" w:rsidRDefault="00F05A21" w:rsidP="00F05A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Radošais uzdevums.</w:t>
      </w:r>
    </w:p>
    <w:p w:rsidR="00F05A21" w:rsidRPr="00C53231" w:rsidRDefault="00F05A21" w:rsidP="00F05A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Intelektuālais konkurss (rakstiski atbildēt uz tehniskiem jautājumiem).</w:t>
      </w:r>
    </w:p>
    <w:p w:rsidR="00F05A21" w:rsidRPr="008A63DF" w:rsidRDefault="00F05A21" w:rsidP="00F05A21">
      <w:pPr>
        <w:spacing w:after="24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Vērtēšana un apbalvošana</w:t>
      </w:r>
    </w:p>
    <w:p w:rsidR="00F05A21" w:rsidRDefault="00F05A21" w:rsidP="00F05A2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C43630">
        <w:rPr>
          <w:rFonts w:ascii="Times New Roman" w:hAnsi="Times New Roman" w:cs="Times New Roman"/>
          <w:sz w:val="24"/>
          <w:szCs w:val="24"/>
          <w:lang w:val="lv-LV"/>
        </w:rPr>
        <w:t>Katra uzdevuma ilgums 30 min.</w:t>
      </w:r>
    </w:p>
    <w:p w:rsidR="00F05A21" w:rsidRPr="008A63DF" w:rsidRDefault="00F05A21" w:rsidP="00F05A2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Katra uzdevuma izpildes pareizību un kvalitāti vērtē pēc 10 punktu sistēmas.</w:t>
      </w:r>
    </w:p>
    <w:p w:rsidR="00F05A21" w:rsidRPr="008A63DF" w:rsidRDefault="00F05A21" w:rsidP="00F05A2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Uzvar dalībnieks ar lielāko visu uzdevumu kopējo punktu summu.</w:t>
      </w:r>
    </w:p>
    <w:p w:rsidR="00F05A21" w:rsidRPr="008A63DF" w:rsidRDefault="00F05A21" w:rsidP="00F05A21">
      <w:pPr>
        <w:spacing w:after="120"/>
        <w:ind w:left="720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Apbalvošana notiks uzreiz pēc konkursa.</w:t>
      </w:r>
    </w:p>
    <w:p w:rsidR="00F05A21" w:rsidRDefault="00F05A21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br w:type="page"/>
      </w:r>
    </w:p>
    <w:p w:rsidR="00F05A21" w:rsidRPr="008A63DF" w:rsidRDefault="00F05A21" w:rsidP="00F05A21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 xml:space="preserve">Pieteikšanās </w:t>
      </w:r>
    </w:p>
    <w:p w:rsidR="00F05A21" w:rsidRDefault="00F05A21" w:rsidP="00F05A21">
      <w:pPr>
        <w:ind w:left="70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        Konkursam pietei</w:t>
      </w:r>
      <w:r>
        <w:rPr>
          <w:rFonts w:ascii="Times New Roman" w:hAnsi="Times New Roman" w:cs="Times New Roman"/>
          <w:sz w:val="24"/>
          <w:szCs w:val="24"/>
          <w:lang w:val="lv-LV"/>
        </w:rPr>
        <w:t>kties līdz 2018.gada 08.februārim</w:t>
      </w: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pa tālruni 65437370 vai e-pastu </w:t>
      </w:r>
      <w:hyperlink r:id="rId6" w:history="1">
        <w:r w:rsidRPr="008A63DF">
          <w:rPr>
            <w:rStyle w:val="Hyperlink"/>
            <w:rFonts w:ascii="Times New Roman" w:hAnsi="Times New Roman"/>
            <w:sz w:val="24"/>
            <w:lang w:val="lv-LV"/>
          </w:rPr>
          <w:t>anfisalabute@inbox.lv</w:t>
        </w:r>
      </w:hyperlink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norādot šādu informāciju: dalībnieka vārds, uzvārds, skola un klase.</w:t>
      </w:r>
      <w:r w:rsidRPr="00C43630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 xml:space="preserve"> </w:t>
      </w:r>
    </w:p>
    <w:p w:rsidR="00F05A21" w:rsidRPr="00AE76BF" w:rsidRDefault="00F05A21" w:rsidP="00F05A21">
      <w:pPr>
        <w:ind w:left="705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Konkursa laikā uzņemtie foto un video materiāli var tikt izmantoti publicitātes materiāliem</w:t>
      </w: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Pr="008A63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002DA9" w:rsidRDefault="00002DA9"/>
    <w:sectPr w:rsidR="00002D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7D0"/>
    <w:multiLevelType w:val="hybridMultilevel"/>
    <w:tmpl w:val="DFEC16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EA004C6"/>
    <w:multiLevelType w:val="hybridMultilevel"/>
    <w:tmpl w:val="4710C0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21"/>
    <w:rsid w:val="00002DA9"/>
    <w:rsid w:val="00F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21"/>
    <w:rPr>
      <w:rFonts w:eastAsiaTheme="minorEastAsia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05A2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05A21"/>
    <w:rPr>
      <w:rFonts w:ascii="Times New Roman" w:eastAsia="Times New Roman" w:hAnsi="Times New Roman" w:cs="Times New Roman"/>
      <w:b/>
      <w:bCs/>
      <w:sz w:val="28"/>
      <w:szCs w:val="24"/>
      <w:lang w:val="lv-LV" w:eastAsia="ru-RU"/>
    </w:rPr>
  </w:style>
  <w:style w:type="character" w:styleId="Hyperlink">
    <w:name w:val="Hyperlink"/>
    <w:uiPriority w:val="99"/>
    <w:unhideWhenUsed/>
    <w:rsid w:val="00F05A21"/>
    <w:rPr>
      <w:color w:val="0000FF"/>
      <w:u w:val="single"/>
    </w:rPr>
  </w:style>
  <w:style w:type="character" w:styleId="Strong">
    <w:name w:val="Strong"/>
    <w:qFormat/>
    <w:rsid w:val="00F05A21"/>
    <w:rPr>
      <w:b/>
      <w:bCs/>
    </w:rPr>
  </w:style>
  <w:style w:type="paragraph" w:styleId="NoSpacing">
    <w:name w:val="No Spacing"/>
    <w:qFormat/>
    <w:rsid w:val="00F05A2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21"/>
    <w:rPr>
      <w:rFonts w:eastAsiaTheme="minorEastAsia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05A2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05A21"/>
    <w:rPr>
      <w:rFonts w:ascii="Times New Roman" w:eastAsia="Times New Roman" w:hAnsi="Times New Roman" w:cs="Times New Roman"/>
      <w:b/>
      <w:bCs/>
      <w:sz w:val="28"/>
      <w:szCs w:val="24"/>
      <w:lang w:val="lv-LV" w:eastAsia="ru-RU"/>
    </w:rPr>
  </w:style>
  <w:style w:type="character" w:styleId="Hyperlink">
    <w:name w:val="Hyperlink"/>
    <w:uiPriority w:val="99"/>
    <w:unhideWhenUsed/>
    <w:rsid w:val="00F05A21"/>
    <w:rPr>
      <w:color w:val="0000FF"/>
      <w:u w:val="single"/>
    </w:rPr>
  </w:style>
  <w:style w:type="character" w:styleId="Strong">
    <w:name w:val="Strong"/>
    <w:qFormat/>
    <w:rsid w:val="00F05A21"/>
    <w:rPr>
      <w:b/>
      <w:bCs/>
    </w:rPr>
  </w:style>
  <w:style w:type="paragraph" w:styleId="NoSpacing">
    <w:name w:val="No Spacing"/>
    <w:qFormat/>
    <w:rsid w:val="00F05A2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fisalabute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Ozerska</dc:creator>
  <cp:lastModifiedBy>Dace Ozerska</cp:lastModifiedBy>
  <cp:revision>1</cp:revision>
  <dcterms:created xsi:type="dcterms:W3CDTF">2018-10-22T10:42:00Z</dcterms:created>
  <dcterms:modified xsi:type="dcterms:W3CDTF">2018-10-22T10:42:00Z</dcterms:modified>
</cp:coreProperties>
</file>