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EB0" w:rsidRDefault="00614EB0" w:rsidP="00614EB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Apstiprināts ar</w:t>
      </w:r>
    </w:p>
    <w:p w:rsidR="00614EB0" w:rsidRDefault="00614EB0" w:rsidP="00614EB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BJC “Jaunība” direktores</w:t>
      </w:r>
    </w:p>
    <w:p w:rsidR="00614EB0" w:rsidRDefault="00614EB0" w:rsidP="00614EB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2021.gada 11.februāra</w:t>
      </w:r>
    </w:p>
    <w:p w:rsidR="00614EB0" w:rsidRDefault="00614EB0" w:rsidP="00614EB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Rīkojums Nr. 11-p</w:t>
      </w:r>
    </w:p>
    <w:p w:rsidR="00614EB0" w:rsidRDefault="00614EB0" w:rsidP="00614E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614EB0" w:rsidRPr="00614EB0" w:rsidRDefault="00614EB0" w:rsidP="00614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14EB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pilsē</w:t>
      </w:r>
      <w:r w:rsidRPr="00614EB0">
        <w:rPr>
          <w:rFonts w:ascii="Times New Roman" w:eastAsia="Times New Roman" w:hAnsi="Times New Roman" w:cs="Times New Roman"/>
          <w:sz w:val="24"/>
          <w:szCs w:val="24"/>
          <w:lang w:val="lv-LV"/>
        </w:rPr>
        <w:t>tas Bērnu un jauniešu centrs “Jaunība”</w:t>
      </w:r>
    </w:p>
    <w:p w:rsidR="00614EB0" w:rsidRPr="00614EB0" w:rsidRDefault="00614EB0" w:rsidP="00614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14EB0">
        <w:rPr>
          <w:rFonts w:ascii="Times New Roman" w:eastAsia="Times New Roman" w:hAnsi="Times New Roman" w:cs="Times New Roman"/>
          <w:sz w:val="24"/>
          <w:szCs w:val="24"/>
          <w:lang w:val="lv-LV"/>
        </w:rPr>
        <w:t>piedāvā pilsētas skolām piedalīties</w:t>
      </w:r>
    </w:p>
    <w:p w:rsidR="00614EB0" w:rsidRPr="00614EB0" w:rsidRDefault="00614EB0" w:rsidP="00614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14EB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Lieldienu </w:t>
      </w:r>
      <w:proofErr w:type="spellStart"/>
      <w:r w:rsidRPr="00614EB0">
        <w:rPr>
          <w:rFonts w:ascii="Times New Roman" w:eastAsia="Times New Roman" w:hAnsi="Times New Roman" w:cs="Times New Roman"/>
          <w:sz w:val="24"/>
          <w:szCs w:val="24"/>
          <w:lang w:val="lv-LV"/>
        </w:rPr>
        <w:t>floristikas</w:t>
      </w:r>
      <w:proofErr w:type="spellEnd"/>
      <w:r w:rsidRPr="00614EB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konkursā</w:t>
      </w:r>
    </w:p>
    <w:p w:rsidR="00614EB0" w:rsidRPr="00614EB0" w:rsidRDefault="00614EB0" w:rsidP="00614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614EB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2021.gada 31. martā, plkst. 16.00 – 17.20</w:t>
      </w:r>
    </w:p>
    <w:p w:rsidR="00614EB0" w:rsidRPr="00614EB0" w:rsidRDefault="00614EB0" w:rsidP="00614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14EB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BJC “ Jaunība ” Tautas 7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( ZOOM platformā)</w:t>
      </w:r>
    </w:p>
    <w:p w:rsidR="00614EB0" w:rsidRPr="00614EB0" w:rsidRDefault="00614EB0" w:rsidP="00614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</w:p>
    <w:p w:rsidR="00614EB0" w:rsidRPr="00614EB0" w:rsidRDefault="00614EB0" w:rsidP="00614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614EB0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nolikums</w:t>
      </w:r>
    </w:p>
    <w:p w:rsidR="00614EB0" w:rsidRPr="00614EB0" w:rsidRDefault="00614EB0" w:rsidP="00614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</w:p>
    <w:p w:rsidR="00614EB0" w:rsidRPr="00614EB0" w:rsidRDefault="00614EB0" w:rsidP="00614E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614EB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Mērķis:</w:t>
      </w:r>
      <w:r w:rsidRPr="00614EB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  <w:r w:rsidRPr="00614EB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  <w:r w:rsidRPr="00614EB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Popularizēt </w:t>
      </w:r>
      <w:proofErr w:type="spellStart"/>
      <w:r w:rsidRPr="00614EB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floristikas</w:t>
      </w:r>
      <w:proofErr w:type="spellEnd"/>
      <w:r w:rsidRPr="00614EB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interešu izglītību.</w:t>
      </w:r>
    </w:p>
    <w:p w:rsidR="00614EB0" w:rsidRPr="00614EB0" w:rsidRDefault="00614EB0" w:rsidP="00614EB0">
      <w:pPr>
        <w:spacing w:after="0" w:line="240" w:lineRule="auto"/>
        <w:ind w:left="2160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614EB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Dot iespēju skolas audzēkņiem un </w:t>
      </w:r>
      <w:proofErr w:type="spellStart"/>
      <w:r w:rsidRPr="00614EB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floristikas</w:t>
      </w:r>
      <w:proofErr w:type="spellEnd"/>
      <w:r w:rsidRPr="00614EB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pulciņu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</w:t>
      </w:r>
      <w:r w:rsidRPr="00614EB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alībniekiem parādīt savas prasmes un darbus konkursā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Pr="00614EB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:rsidR="00614EB0" w:rsidRPr="00614EB0" w:rsidRDefault="00614EB0" w:rsidP="00614E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:rsidR="00614EB0" w:rsidRPr="00614EB0" w:rsidRDefault="00614EB0" w:rsidP="006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14EB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Organizatori: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BJC “Jaunība” k</w:t>
      </w:r>
      <w:r w:rsidRPr="00614EB0">
        <w:rPr>
          <w:rFonts w:ascii="Times New Roman" w:eastAsia="Times New Roman" w:hAnsi="Times New Roman" w:cs="Times New Roman"/>
          <w:sz w:val="24"/>
          <w:szCs w:val="24"/>
          <w:lang w:val="lv-LV"/>
        </w:rPr>
        <w:t>ultūrizglītības nodaļa</w:t>
      </w:r>
    </w:p>
    <w:p w:rsidR="00614EB0" w:rsidRPr="00614EB0" w:rsidRDefault="00614EB0" w:rsidP="006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14EB0" w:rsidRDefault="00614EB0" w:rsidP="006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14EB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Dalībnieki:</w:t>
      </w:r>
      <w:r w:rsidRPr="00614EB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614EB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8. klases skolniece un (ja skolā ir </w:t>
      </w:r>
      <w:proofErr w:type="spellStart"/>
      <w:r w:rsidRPr="00614EB0">
        <w:rPr>
          <w:rFonts w:ascii="Times New Roman" w:eastAsia="Times New Roman" w:hAnsi="Times New Roman" w:cs="Times New Roman"/>
          <w:sz w:val="24"/>
          <w:szCs w:val="24"/>
          <w:lang w:val="lv-LV"/>
        </w:rPr>
        <w:t>floristikas</w:t>
      </w:r>
      <w:proofErr w:type="spellEnd"/>
      <w:r w:rsidRPr="00614EB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pulciņš), tad drīkst </w:t>
      </w:r>
    </w:p>
    <w:p w:rsidR="00614EB0" w:rsidRPr="00614EB0" w:rsidRDefault="00614EB0" w:rsidP="00614EB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14EB0">
        <w:rPr>
          <w:rFonts w:ascii="Times New Roman" w:eastAsia="Times New Roman" w:hAnsi="Times New Roman" w:cs="Times New Roman"/>
          <w:sz w:val="24"/>
          <w:szCs w:val="24"/>
          <w:lang w:val="lv-LV"/>
        </w:rPr>
        <w:t>piedalīties vēl 1 dalībnieks.</w:t>
      </w:r>
    </w:p>
    <w:p w:rsidR="00614EB0" w:rsidRPr="00614EB0" w:rsidRDefault="00614EB0" w:rsidP="00614EB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14EB0">
        <w:rPr>
          <w:rFonts w:ascii="Times New Roman" w:eastAsia="Times New Roman" w:hAnsi="Times New Roman" w:cs="Times New Roman"/>
          <w:sz w:val="24"/>
          <w:szCs w:val="24"/>
          <w:lang w:val="lv-LV"/>
        </w:rPr>
        <w:t>Pasākumu laikā dalībnieki var tikt fotografēti, un fotogrāfijas var tikt publiskotas.</w:t>
      </w:r>
    </w:p>
    <w:p w:rsidR="00614EB0" w:rsidRPr="00614EB0" w:rsidRDefault="00614EB0" w:rsidP="00614EB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14EB0">
        <w:rPr>
          <w:rFonts w:ascii="Times New Roman" w:eastAsia="Times New Roman" w:hAnsi="Times New Roman" w:cs="Times New Roman"/>
          <w:sz w:val="24"/>
          <w:szCs w:val="24"/>
          <w:lang w:val="lv-LV"/>
        </w:rPr>
        <w:t>Saite uz ZOOM konferenci tiks nosūtīta pedagogam (Divas videokonferences pēc kārtas)</w:t>
      </w:r>
    </w:p>
    <w:p w:rsidR="00614EB0" w:rsidRPr="00614EB0" w:rsidRDefault="00614EB0" w:rsidP="00614EB0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14EB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Norise:</w:t>
      </w:r>
      <w:r w:rsidRPr="00614EB0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Konkursa tēma </w:t>
      </w:r>
      <w:r w:rsidRPr="00614EB0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„ Lieldienu sienas dekors - Ola”</w:t>
      </w:r>
      <w:r w:rsidRPr="00614EB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:rsidR="00614EB0" w:rsidRDefault="00614EB0" w:rsidP="00614EB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14EB0">
        <w:rPr>
          <w:rFonts w:ascii="Times New Roman" w:eastAsia="Times New Roman" w:hAnsi="Times New Roman" w:cs="Times New Roman"/>
          <w:sz w:val="24"/>
          <w:szCs w:val="24"/>
          <w:lang w:val="lv-LV"/>
        </w:rPr>
        <w:t>Pirms konkursa, katram dalībniekam tiks izsniegta A4 kartona sagatave ar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614EB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pielīmētu </w:t>
      </w:r>
      <w:proofErr w:type="spellStart"/>
      <w:r w:rsidRPr="00614EB0">
        <w:rPr>
          <w:rFonts w:ascii="Times New Roman" w:eastAsia="Times New Roman" w:hAnsi="Times New Roman" w:cs="Times New Roman"/>
          <w:sz w:val="24"/>
          <w:szCs w:val="24"/>
          <w:lang w:val="lv-LV"/>
        </w:rPr>
        <w:t>pusolu</w:t>
      </w:r>
      <w:proofErr w:type="spellEnd"/>
      <w:r w:rsidRPr="00614EB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kuras garums 16 cm. ZOOM platformā, 60 minūšu laikā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pusolu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jānodekorē. Darbā ir jāizmanto vismaz 80% no dabas materiāliem. </w:t>
      </w:r>
    </w:p>
    <w:p w:rsidR="00614EB0" w:rsidRDefault="00614EB0" w:rsidP="00614EB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Drīkst izmantot nelielas sagataves.</w:t>
      </w:r>
    </w:p>
    <w:p w:rsidR="00614EB0" w:rsidRDefault="00614EB0" w:rsidP="00614EB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Skolēns vai pedagogs,  gatavā darba foto</w:t>
      </w:r>
      <w:r w:rsidRPr="00FA668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(n</w:t>
      </w:r>
      <w:r w:rsidR="002F29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 vairāk kā 3 fotogrāfijas) </w:t>
      </w:r>
      <w:proofErr w:type="spellStart"/>
      <w:r w:rsidR="002F29A9">
        <w:rPr>
          <w:rFonts w:ascii="Times New Roman" w:eastAsia="Times New Roman" w:hAnsi="Times New Roman" w:cs="Times New Roman"/>
          <w:sz w:val="24"/>
          <w:szCs w:val="24"/>
          <w:lang w:val="lv-LV"/>
        </w:rPr>
        <w:t>iesū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F29A9">
        <w:rPr>
          <w:rFonts w:ascii="Times New Roman" w:eastAsia="Times New Roman" w:hAnsi="Times New Roman" w:cs="Times New Roman"/>
          <w:sz w:val="24"/>
          <w:szCs w:val="24"/>
          <w:lang w:val="lv-LV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īdz 18.00</w:t>
      </w:r>
      <w:r w:rsidR="002F29A9">
        <w:rPr>
          <w:rFonts w:ascii="Times New Roman" w:eastAsia="Times New Roman" w:hAnsi="Times New Roman" w:cs="Times New Roman"/>
          <w:sz w:val="24"/>
          <w:szCs w:val="24"/>
          <w:lang w:val="lv-LV"/>
        </w:rPr>
        <w:t>, e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-pastā </w:t>
      </w:r>
      <w:r w:rsidR="002F29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hyperlink r:id="rId5" w:history="1">
        <w:r w:rsidRPr="002F29A9">
          <w:rPr>
            <w:rStyle w:val="Hyperlink"/>
            <w:rFonts w:eastAsia="Times New Roman"/>
            <w:lang w:val="lv-LV"/>
          </w:rPr>
          <w:t>olgasverckauska@inbox.lv</w:t>
        </w:r>
      </w:hyperlink>
      <w:r w:rsidRPr="002F29A9">
        <w:rPr>
          <w:rStyle w:val="Hyperlink"/>
        </w:rPr>
        <w:t>.</w:t>
      </w:r>
      <w:r w:rsidR="002F29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Žūrija vērtēs darba gaitu ZOOM platformā, bet gala rezultāts tika vērtēts pēc iesūtītām</w:t>
      </w:r>
      <w:r w:rsidR="002F29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fotogrāfijām. </w:t>
      </w:r>
    </w:p>
    <w:p w:rsidR="00614EB0" w:rsidRDefault="00614EB0" w:rsidP="006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ērtēšana:</w:t>
      </w:r>
    </w:p>
    <w:p w:rsidR="00614EB0" w:rsidRDefault="00614EB0" w:rsidP="0061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Vērtēšanas kritēriji:</w:t>
      </w:r>
    </w:p>
    <w:p w:rsidR="00614EB0" w:rsidRDefault="00614EB0" w:rsidP="00614EB0">
      <w:pPr>
        <w:numPr>
          <w:ilvl w:val="0"/>
          <w:numId w:val="1"/>
        </w:numPr>
        <w:spacing w:after="0" w:line="240" w:lineRule="auto"/>
        <w:ind w:left="2340" w:hanging="18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darba atbilstība tēmai,</w:t>
      </w:r>
    </w:p>
    <w:p w:rsidR="00614EB0" w:rsidRDefault="00614EB0" w:rsidP="00614EB0">
      <w:pPr>
        <w:numPr>
          <w:ilvl w:val="0"/>
          <w:numId w:val="1"/>
        </w:numPr>
        <w:spacing w:after="0" w:line="240" w:lineRule="auto"/>
        <w:ind w:left="2340" w:hanging="18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kopiespaids-oriģinalitāte,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kreativitāte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, sarežģītība,</w:t>
      </w:r>
    </w:p>
    <w:p w:rsidR="00614EB0" w:rsidRDefault="00614EB0" w:rsidP="00614EB0">
      <w:pPr>
        <w:numPr>
          <w:ilvl w:val="0"/>
          <w:numId w:val="1"/>
        </w:numPr>
        <w:spacing w:after="0" w:line="240" w:lineRule="auto"/>
        <w:ind w:left="2340" w:hanging="18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tehnika-darba tehniskais izpildījums – tīrība, </w:t>
      </w:r>
      <w:r w:rsidR="002F29A9">
        <w:rPr>
          <w:rFonts w:ascii="Times New Roman" w:eastAsia="Times New Roman" w:hAnsi="Times New Roman" w:cs="Times New Roman"/>
          <w:sz w:val="24"/>
          <w:szCs w:val="24"/>
          <w:lang w:val="lv-LV"/>
        </w:rPr>
        <w:t>darbs ar materiālu, tehnisku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palīglīdzekļu izmantošana,</w:t>
      </w:r>
    </w:p>
    <w:p w:rsidR="00614EB0" w:rsidRDefault="00614EB0" w:rsidP="00614EB0">
      <w:pPr>
        <w:numPr>
          <w:ilvl w:val="0"/>
          <w:numId w:val="1"/>
        </w:numPr>
        <w:spacing w:after="0" w:line="240" w:lineRule="auto"/>
        <w:ind w:left="2340" w:hanging="18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mākslinieciskums – darba kompozīcija, krāsu izvēle, materiālu grupēšana, simetrija vai asimetrija.</w:t>
      </w:r>
    </w:p>
    <w:p w:rsidR="00614EB0" w:rsidRDefault="00614EB0" w:rsidP="00614EB0">
      <w:pPr>
        <w:spacing w:after="0" w:line="240" w:lineRule="auto"/>
        <w:ind w:left="234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14EB0" w:rsidRPr="00CB01FE" w:rsidRDefault="00614EB0" w:rsidP="00614EB0">
      <w:pPr>
        <w:spacing w:after="0" w:line="240" w:lineRule="auto"/>
        <w:ind w:left="216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Apbalvošana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notiks pēc žūrijas vērtēšanas, rezultāti tiks paziņ</w:t>
      </w:r>
      <w:r w:rsidR="002F29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oti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5 </w:t>
      </w:r>
      <w:r w:rsidR="002F29A9">
        <w:rPr>
          <w:rFonts w:ascii="Times New Roman" w:eastAsia="Times New Roman" w:hAnsi="Times New Roman" w:cs="Times New Roman"/>
          <w:sz w:val="24"/>
          <w:szCs w:val="24"/>
          <w:lang w:val="lv-LV"/>
        </w:rPr>
        <w:t>dienu laikā.</w:t>
      </w:r>
    </w:p>
    <w:p w:rsidR="00614EB0" w:rsidRDefault="00614EB0" w:rsidP="00614EB0">
      <w:pPr>
        <w:tabs>
          <w:tab w:val="center" w:pos="49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Pieteikties līdz 2021.g.  17. martam </w:t>
      </w:r>
      <w:hyperlink r:id="rId6" w:history="1">
        <w:r w:rsidRPr="00B81B9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/>
          </w:rPr>
          <w:t>olgasverckauska@inbox.lv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, tālrunis 29988882</w:t>
      </w:r>
    </w:p>
    <w:p w:rsidR="00614EB0" w:rsidRPr="00ED1B0B" w:rsidRDefault="00614EB0" w:rsidP="00614EB0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ED1B0B">
        <w:rPr>
          <w:rFonts w:ascii="Times New Roman" w:hAnsi="Times New Roman" w:cs="Times New Roman"/>
          <w:sz w:val="24"/>
          <w:szCs w:val="24"/>
          <w:lang w:val="lv-LV"/>
        </w:rPr>
        <w:t>Pieteikumā jānora</w:t>
      </w:r>
      <w:r w:rsidR="002F29A9">
        <w:rPr>
          <w:rFonts w:ascii="Times New Roman" w:hAnsi="Times New Roman" w:cs="Times New Roman"/>
          <w:sz w:val="24"/>
          <w:szCs w:val="24"/>
          <w:lang w:val="lv-LV"/>
        </w:rPr>
        <w:t>da dalībnieka vārdu, uzvārdu, skolu un e-pasts.</w:t>
      </w:r>
    </w:p>
    <w:p w:rsidR="00292DC1" w:rsidRDefault="00292DC1"/>
    <w:sectPr w:rsidR="00292DC1" w:rsidSect="00614EB0">
      <w:pgSz w:w="11906" w:h="16838"/>
      <w:pgMar w:top="1134" w:right="179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15C77"/>
    <w:multiLevelType w:val="hybridMultilevel"/>
    <w:tmpl w:val="099CFFB6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8B"/>
    <w:rsid w:val="00292DC1"/>
    <w:rsid w:val="002F29A9"/>
    <w:rsid w:val="00401CDE"/>
    <w:rsid w:val="00614EB0"/>
    <w:rsid w:val="00D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338DB-45E9-43D1-ACB5-DB7F8CB2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EB0"/>
    <w:pPr>
      <w:spacing w:line="256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E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sverckauska@inbox.lv" TargetMode="External"/><Relationship Id="rId5" Type="http://schemas.openxmlformats.org/officeDocument/2006/relationships/hyperlink" Target="mailto:olgasverckauska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Lietotājs</cp:lastModifiedBy>
  <cp:revision>2</cp:revision>
  <dcterms:created xsi:type="dcterms:W3CDTF">2021-02-15T13:40:00Z</dcterms:created>
  <dcterms:modified xsi:type="dcterms:W3CDTF">2021-02-15T13:40:00Z</dcterms:modified>
</cp:coreProperties>
</file>