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65" w:rsidRDefault="00D35765" w:rsidP="00D357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208DF">
        <w:rPr>
          <w:rFonts w:ascii="Times New Roman" w:hAnsi="Times New Roman" w:cs="Times New Roman"/>
          <w:b/>
          <w:sz w:val="24"/>
          <w:szCs w:val="24"/>
          <w:lang w:val="en-US"/>
        </w:rPr>
        <w:t>Pazi</w:t>
      </w:r>
      <w:r w:rsidRPr="00D208DF">
        <w:rPr>
          <w:rFonts w:ascii="Times New Roman" w:hAnsi="Times New Roman" w:cs="Times New Roman"/>
          <w:b/>
          <w:sz w:val="24"/>
          <w:szCs w:val="24"/>
        </w:rPr>
        <w:t>ņojums</w:t>
      </w:r>
      <w:proofErr w:type="spellEnd"/>
      <w:r w:rsidRPr="00D208DF">
        <w:rPr>
          <w:rFonts w:ascii="Times New Roman" w:hAnsi="Times New Roman" w:cs="Times New Roman"/>
          <w:b/>
          <w:sz w:val="24"/>
          <w:szCs w:val="24"/>
        </w:rPr>
        <w:t xml:space="preserve"> par lēmumu</w:t>
      </w:r>
    </w:p>
    <w:p w:rsidR="005D1909" w:rsidRDefault="00D35765" w:rsidP="00D35765">
      <w:pPr>
        <w:rPr>
          <w:rFonts w:ascii="Times New Roman" w:hAnsi="Times New Roman" w:cs="Times New Roman"/>
          <w:b/>
          <w:sz w:val="24"/>
          <w:szCs w:val="24"/>
        </w:rPr>
      </w:pPr>
      <w:r w:rsidRPr="00527154">
        <w:rPr>
          <w:rFonts w:ascii="Times New Roman" w:hAnsi="Times New Roman" w:cs="Times New Roman"/>
          <w:b/>
          <w:sz w:val="24"/>
          <w:szCs w:val="24"/>
        </w:rPr>
        <w:t xml:space="preserve">Cenu aptauja  - „Par Daugavpils pilsētas Bērnu un </w:t>
      </w:r>
      <w:r w:rsidR="00F270C7">
        <w:rPr>
          <w:rFonts w:ascii="Times New Roman" w:hAnsi="Times New Roman" w:cs="Times New Roman"/>
          <w:b/>
          <w:sz w:val="24"/>
          <w:szCs w:val="24"/>
        </w:rPr>
        <w:t xml:space="preserve">jauniešu „Jaunība” Tautas </w:t>
      </w:r>
      <w:r w:rsidR="005D1909">
        <w:rPr>
          <w:rFonts w:ascii="Times New Roman" w:hAnsi="Times New Roman" w:cs="Times New Roman"/>
          <w:b/>
          <w:sz w:val="24"/>
          <w:szCs w:val="24"/>
        </w:rPr>
        <w:t>ielā 7 ūdensvada padeves cauruļu nomaiņa”,</w:t>
      </w:r>
    </w:p>
    <w:p w:rsidR="00D71B7A" w:rsidRDefault="00D71B7A" w:rsidP="00D35765">
      <w:pPr>
        <w:rPr>
          <w:rFonts w:ascii="Times New Roman" w:hAnsi="Times New Roman" w:cs="Times New Roman"/>
          <w:b/>
          <w:sz w:val="24"/>
          <w:szCs w:val="24"/>
        </w:rPr>
      </w:pPr>
    </w:p>
    <w:p w:rsidR="00D35765" w:rsidRDefault="005D1909" w:rsidP="00D357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identifikācijas Nr. DPBJCJ2014</w:t>
      </w:r>
      <w:r w:rsidR="00D35765">
        <w:rPr>
          <w:rFonts w:ascii="Times New Roman" w:hAnsi="Times New Roman" w:cs="Times New Roman"/>
          <w:b/>
          <w:sz w:val="24"/>
          <w:szCs w:val="24"/>
        </w:rPr>
        <w:t>/1-N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984"/>
      </w:tblGrid>
      <w:tr w:rsidR="00D35765" w:rsidTr="007A4C85">
        <w:tc>
          <w:tcPr>
            <w:tcW w:w="2235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Būvdarbi</w:t>
            </w:r>
          </w:p>
        </w:tc>
        <w:tc>
          <w:tcPr>
            <w:tcW w:w="1984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X</w:t>
            </w:r>
          </w:p>
        </w:tc>
      </w:tr>
      <w:tr w:rsidR="00D35765" w:rsidTr="007A4C85">
        <w:tc>
          <w:tcPr>
            <w:tcW w:w="2235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</w:p>
        </w:tc>
        <w:tc>
          <w:tcPr>
            <w:tcW w:w="1984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765" w:rsidTr="007A4C85">
        <w:tc>
          <w:tcPr>
            <w:tcW w:w="2235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Pakalpojumi</w:t>
            </w:r>
          </w:p>
        </w:tc>
        <w:tc>
          <w:tcPr>
            <w:tcW w:w="1984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 w:rsidR="00D35765" w:rsidRDefault="00D35765" w:rsidP="00D35765">
      <w:pPr>
        <w:rPr>
          <w:rFonts w:ascii="Times New Roman" w:hAnsi="Times New Roman" w:cs="Times New Roman"/>
          <w:sz w:val="24"/>
          <w:szCs w:val="24"/>
        </w:rPr>
      </w:pPr>
    </w:p>
    <w:p w:rsidR="00D35765" w:rsidRDefault="002A01A3" w:rsidP="00D35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19.02.2014</w:t>
      </w:r>
      <w:r w:rsidR="00D35765">
        <w:rPr>
          <w:rFonts w:ascii="Times New Roman" w:hAnsi="Times New Roman" w:cs="Times New Roman"/>
          <w:sz w:val="24"/>
          <w:szCs w:val="24"/>
        </w:rPr>
        <w:t xml:space="preserve">. ievietots Uzaicinājums cenu aptaujai Daugavpils pilsētas Bērnu un jauniešu centra „Jaunība” mājas lapā </w:t>
      </w:r>
      <w:hyperlink r:id="rId6" w:history="1">
        <w:r w:rsidR="00D35765" w:rsidRPr="00B02878">
          <w:rPr>
            <w:rStyle w:val="Hyperlink"/>
            <w:rFonts w:ascii="Times New Roman" w:hAnsi="Times New Roman" w:cs="Times New Roman"/>
            <w:sz w:val="24"/>
            <w:szCs w:val="24"/>
          </w:rPr>
          <w:t>www.jauniba.lv</w:t>
        </w:r>
      </w:hyperlink>
    </w:p>
    <w:p w:rsidR="00D35765" w:rsidRDefault="00D35765" w:rsidP="00D35765">
      <w:pPr>
        <w:rPr>
          <w:rFonts w:ascii="Times New Roman" w:hAnsi="Times New Roman" w:cs="Times New Roman"/>
          <w:b/>
          <w:sz w:val="24"/>
          <w:szCs w:val="24"/>
        </w:rPr>
      </w:pPr>
      <w:r w:rsidRPr="00527154">
        <w:rPr>
          <w:rFonts w:ascii="Times New Roman" w:hAnsi="Times New Roman" w:cs="Times New Roman"/>
          <w:b/>
          <w:sz w:val="24"/>
          <w:szCs w:val="24"/>
        </w:rPr>
        <w:t>I.</w:t>
      </w:r>
      <w:r w:rsidR="005D1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154">
        <w:rPr>
          <w:rFonts w:ascii="Times New Roman" w:hAnsi="Times New Roman" w:cs="Times New Roman"/>
          <w:b/>
          <w:sz w:val="24"/>
          <w:szCs w:val="24"/>
        </w:rPr>
        <w:t>Līguma slēdzējs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5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augavpils pilsētas Bērnu un jauniešu centrs „Jaunība”</w:t>
            </w:r>
          </w:p>
        </w:tc>
        <w:tc>
          <w:tcPr>
            <w:tcW w:w="4261" w:type="dxa"/>
          </w:tcPr>
          <w:p w:rsidR="00D35765" w:rsidRPr="00D208DF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DF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</w:tr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54">
              <w:rPr>
                <w:rFonts w:ascii="Times New Roman" w:hAnsi="Times New Roman" w:cs="Times New Roman"/>
                <w:sz w:val="24"/>
                <w:szCs w:val="24"/>
              </w:rPr>
              <w:t>Reģ.Nr.90001179019</w:t>
            </w:r>
          </w:p>
        </w:tc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Tautas iela 7, Daugavpils, LV - 5417</w:t>
            </w:r>
          </w:p>
        </w:tc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Aina Jansone</w:t>
            </w:r>
          </w:p>
        </w:tc>
      </w:tr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Tālr.65435787</w:t>
            </w:r>
          </w:p>
        </w:tc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Tālr.65435787</w:t>
            </w:r>
          </w:p>
        </w:tc>
      </w:tr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Fakss: 65435657</w:t>
            </w:r>
          </w:p>
        </w:tc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65" w:rsidTr="007A4C85"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e-pasts: jauniba@inbox.lv</w:t>
            </w:r>
          </w:p>
        </w:tc>
        <w:tc>
          <w:tcPr>
            <w:tcW w:w="4261" w:type="dxa"/>
          </w:tcPr>
          <w:p w:rsidR="00D35765" w:rsidRPr="00527154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51B">
        <w:rPr>
          <w:rFonts w:ascii="Times New Roman" w:hAnsi="Times New Roman" w:cs="Times New Roman"/>
          <w:b/>
          <w:sz w:val="24"/>
          <w:szCs w:val="24"/>
        </w:rPr>
        <w:t>II. Cenu aptaujas priekšmets</w:t>
      </w: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51B">
        <w:rPr>
          <w:rFonts w:ascii="Times New Roman" w:hAnsi="Times New Roman" w:cs="Times New Roman"/>
          <w:sz w:val="24"/>
          <w:szCs w:val="24"/>
        </w:rPr>
        <w:t>Daugavpils pilsētas Bērnu un jauniešu centra „Jaunība”</w:t>
      </w:r>
      <w:r w:rsidR="002A01A3">
        <w:rPr>
          <w:rFonts w:ascii="Times New Roman" w:hAnsi="Times New Roman" w:cs="Times New Roman"/>
          <w:sz w:val="24"/>
          <w:szCs w:val="24"/>
        </w:rPr>
        <w:t xml:space="preserve"> Tautas ielā 7 ūdensvada padeves cauruļu nomaiņu.</w:t>
      </w:r>
      <w:r w:rsidRPr="00111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51B">
        <w:rPr>
          <w:rFonts w:ascii="Times New Roman" w:hAnsi="Times New Roman" w:cs="Times New Roman"/>
          <w:b/>
          <w:sz w:val="24"/>
          <w:szCs w:val="24"/>
        </w:rPr>
        <w:t>Vērtēšanas kritērijs:</w:t>
      </w:r>
      <w:r w:rsidRPr="0011151B">
        <w:rPr>
          <w:rFonts w:ascii="Times New Roman" w:hAnsi="Times New Roman" w:cs="Times New Roman"/>
          <w:sz w:val="24"/>
          <w:szCs w:val="24"/>
        </w:rPr>
        <w:t xml:space="preserve"> viszemākā cena</w:t>
      </w:r>
    </w:p>
    <w:p w:rsidR="00D35765" w:rsidRPr="0011151B" w:rsidRDefault="002A01A3" w:rsidP="00D357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Saņemto piedāvājumu skaits: 2(divi</w:t>
      </w:r>
      <w:r w:rsidR="00D35765" w:rsidRPr="0011151B">
        <w:rPr>
          <w:rFonts w:ascii="Times New Roman" w:hAnsi="Times New Roman" w:cs="Times New Roman"/>
          <w:sz w:val="24"/>
          <w:szCs w:val="24"/>
        </w:rPr>
        <w:t>)</w:t>
      </w: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51B">
        <w:rPr>
          <w:rFonts w:ascii="Times New Roman" w:hAnsi="Times New Roman" w:cs="Times New Roman"/>
          <w:sz w:val="24"/>
          <w:szCs w:val="24"/>
        </w:rPr>
        <w:t>Piedāv</w:t>
      </w:r>
      <w:r w:rsidR="002A01A3">
        <w:rPr>
          <w:rFonts w:ascii="Times New Roman" w:hAnsi="Times New Roman" w:cs="Times New Roman"/>
          <w:sz w:val="24"/>
          <w:szCs w:val="24"/>
        </w:rPr>
        <w:t>ājuma iesniegšanas datums : 2014.gada 27</w:t>
      </w:r>
      <w:r w:rsidRPr="0011151B">
        <w:rPr>
          <w:rFonts w:ascii="Times New Roman" w:hAnsi="Times New Roman" w:cs="Times New Roman"/>
          <w:sz w:val="24"/>
          <w:szCs w:val="24"/>
        </w:rPr>
        <w:t>.februāris plkst.12.00.</w:t>
      </w: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51B">
        <w:rPr>
          <w:rFonts w:ascii="Times New Roman" w:hAnsi="Times New Roman" w:cs="Times New Roman"/>
          <w:b/>
          <w:sz w:val="24"/>
          <w:szCs w:val="24"/>
        </w:rPr>
        <w:t>III. Līguma izpildītājs</w:t>
      </w:r>
    </w:p>
    <w:p w:rsidR="00D35765" w:rsidRPr="0011151B" w:rsidRDefault="00D35765" w:rsidP="00D3576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51B">
        <w:rPr>
          <w:rFonts w:ascii="Times New Roman" w:hAnsi="Times New Roman" w:cs="Times New Roman"/>
          <w:sz w:val="24"/>
          <w:szCs w:val="24"/>
        </w:rPr>
        <w:t>Pretendents, kuram piešķirtas tiesības slēgt līgumu un kurš nodrošina  dokumentācijā noradītās prasības un kura piedāvājumā cena ir zemākā: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35765" w:rsidTr="007A4C85">
        <w:tc>
          <w:tcPr>
            <w:tcW w:w="4261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Pretendents (nosaukums,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Nr.)</w:t>
            </w:r>
          </w:p>
        </w:tc>
        <w:tc>
          <w:tcPr>
            <w:tcW w:w="4261" w:type="dxa"/>
          </w:tcPr>
          <w:p w:rsidR="00D35765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cena bez PVN par visu apjomu</w:t>
            </w:r>
          </w:p>
        </w:tc>
      </w:tr>
      <w:tr w:rsidR="00D35765" w:rsidTr="007A4C85">
        <w:tc>
          <w:tcPr>
            <w:tcW w:w="4261" w:type="dxa"/>
          </w:tcPr>
          <w:p w:rsidR="00D35765" w:rsidRDefault="002A01A3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„Daugavpils dzīvokļu un komunālās saimniecības uzņēmums</w:t>
            </w:r>
            <w:r w:rsidR="008E5A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35765" w:rsidRDefault="002A01A3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reģ.Nr.41503002485</w:t>
            </w:r>
          </w:p>
        </w:tc>
        <w:tc>
          <w:tcPr>
            <w:tcW w:w="4261" w:type="dxa"/>
          </w:tcPr>
          <w:p w:rsidR="00D35765" w:rsidRDefault="00D71B7A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PVN -906,83</w:t>
            </w:r>
            <w:r w:rsidR="008E5A7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:rsidR="00D35765" w:rsidRDefault="00D35765" w:rsidP="007A4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765" w:rsidRPr="00797323" w:rsidRDefault="00D35765" w:rsidP="00D35765">
      <w:pPr>
        <w:rPr>
          <w:rFonts w:ascii="Times New Roman" w:hAnsi="Times New Roman" w:cs="Times New Roman"/>
          <w:sz w:val="24"/>
          <w:szCs w:val="24"/>
        </w:rPr>
      </w:pPr>
    </w:p>
    <w:p w:rsidR="00D35765" w:rsidRDefault="00D35765" w:rsidP="00D357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Lēmuma pieņemšanas </w:t>
      </w:r>
      <w:r w:rsidR="002A01A3">
        <w:rPr>
          <w:rFonts w:ascii="Times New Roman" w:hAnsi="Times New Roman" w:cs="Times New Roman"/>
          <w:b/>
          <w:sz w:val="24"/>
          <w:szCs w:val="24"/>
        </w:rPr>
        <w:t>datums: 2</w:t>
      </w:r>
      <w:r w:rsidR="008E5A71">
        <w:rPr>
          <w:rFonts w:ascii="Times New Roman" w:hAnsi="Times New Roman" w:cs="Times New Roman"/>
          <w:b/>
          <w:sz w:val="24"/>
          <w:szCs w:val="24"/>
        </w:rPr>
        <w:t>014</w:t>
      </w:r>
      <w:r w:rsidR="002A01A3">
        <w:rPr>
          <w:rFonts w:ascii="Times New Roman" w:hAnsi="Times New Roman" w:cs="Times New Roman"/>
          <w:b/>
          <w:sz w:val="24"/>
          <w:szCs w:val="24"/>
        </w:rPr>
        <w:t>.gada 27</w:t>
      </w:r>
      <w:r>
        <w:rPr>
          <w:rFonts w:ascii="Times New Roman" w:hAnsi="Times New Roman" w:cs="Times New Roman"/>
          <w:b/>
          <w:sz w:val="24"/>
          <w:szCs w:val="24"/>
        </w:rPr>
        <w:t>.februāris</w:t>
      </w:r>
    </w:p>
    <w:p w:rsidR="00D35765" w:rsidRDefault="00D35765" w:rsidP="00D35765">
      <w:pPr>
        <w:rPr>
          <w:rFonts w:ascii="Times New Roman" w:hAnsi="Times New Roman" w:cs="Times New Roman"/>
          <w:sz w:val="24"/>
          <w:szCs w:val="24"/>
        </w:rPr>
      </w:pPr>
      <w:r w:rsidRPr="0011151B">
        <w:rPr>
          <w:rFonts w:ascii="Times New Roman" w:hAnsi="Times New Roman" w:cs="Times New Roman"/>
          <w:sz w:val="24"/>
          <w:szCs w:val="24"/>
        </w:rPr>
        <w:t>Paziņojumu sagatavoja:</w:t>
      </w:r>
    </w:p>
    <w:p w:rsidR="00D35765" w:rsidRDefault="00D35765" w:rsidP="00D35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Daugavpils pilsētas Bērnu un jauniešu centra „Jaunība”</w:t>
      </w:r>
    </w:p>
    <w:p w:rsidR="00D35765" w:rsidRDefault="00D35765" w:rsidP="00D35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iepirkumu komisijas sekretāre</w:t>
      </w:r>
      <w:r w:rsidR="00D71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D71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Utāne</w:t>
      </w:r>
    </w:p>
    <w:p w:rsidR="00FC024C" w:rsidRDefault="00FC024C"/>
    <w:sectPr w:rsidR="00FC0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D9"/>
    <w:rsid w:val="00271DD9"/>
    <w:rsid w:val="002A01A3"/>
    <w:rsid w:val="005577D1"/>
    <w:rsid w:val="005D1909"/>
    <w:rsid w:val="008E5A71"/>
    <w:rsid w:val="00D35765"/>
    <w:rsid w:val="00D71B7A"/>
    <w:rsid w:val="00F270C7"/>
    <w:rsid w:val="00F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65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765"/>
    <w:pPr>
      <w:spacing w:after="0" w:line="240" w:lineRule="auto"/>
    </w:pPr>
    <w:rPr>
      <w:rFonts w:eastAsiaTheme="minorEastAsia"/>
      <w:lang w:eastAsia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57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5765"/>
    <w:pPr>
      <w:spacing w:after="0" w:line="240" w:lineRule="auto"/>
    </w:pPr>
    <w:rPr>
      <w:rFonts w:eastAsiaTheme="minorEastAsia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1"/>
    <w:rPr>
      <w:rFonts w:ascii="Segoe UI" w:eastAsiaTheme="minorEastAsia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65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765"/>
    <w:pPr>
      <w:spacing w:after="0" w:line="240" w:lineRule="auto"/>
    </w:pPr>
    <w:rPr>
      <w:rFonts w:eastAsiaTheme="minorEastAsia"/>
      <w:lang w:eastAsia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57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5765"/>
    <w:pPr>
      <w:spacing w:after="0" w:line="240" w:lineRule="auto"/>
    </w:pPr>
    <w:rPr>
      <w:rFonts w:eastAsiaTheme="minorEastAsia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71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aunib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2E4E-411B-4A52-B2DF-C7476E56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2014-02-27T13:26:00Z</cp:lastPrinted>
  <dcterms:created xsi:type="dcterms:W3CDTF">2014-02-27T13:31:00Z</dcterms:created>
  <dcterms:modified xsi:type="dcterms:W3CDTF">2014-02-27T13:31:00Z</dcterms:modified>
</cp:coreProperties>
</file>