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8FC5" w14:textId="77777777" w:rsidR="006A4978" w:rsidRDefault="006A4978" w:rsidP="006A4978">
      <w:pPr>
        <w:rPr>
          <w:rFonts w:ascii="Times New Roman" w:hAnsi="Times New Roman" w:cs="Times New Roman"/>
          <w:sz w:val="24"/>
          <w:szCs w:val="24"/>
        </w:rPr>
      </w:pPr>
      <w:r w:rsidRPr="00950FAA">
        <w:rPr>
          <w:rFonts w:ascii="Times New Roman" w:hAnsi="Times New Roman" w:cs="Times New Roman"/>
          <w:b/>
          <w:sz w:val="24"/>
          <w:szCs w:val="24"/>
        </w:rPr>
        <w:t>Pazi</w:t>
      </w:r>
      <w:r w:rsidRPr="00D208DF">
        <w:rPr>
          <w:rFonts w:ascii="Times New Roman" w:hAnsi="Times New Roman" w:cs="Times New Roman"/>
          <w:b/>
          <w:sz w:val="24"/>
          <w:szCs w:val="24"/>
        </w:rPr>
        <w:t>ņojums par lēmumu</w:t>
      </w:r>
    </w:p>
    <w:p w14:paraId="62A856D3" w14:textId="77777777" w:rsidR="006A4978" w:rsidRPr="00FF7086" w:rsidRDefault="006A4978" w:rsidP="006A4978">
      <w:pPr>
        <w:spacing w:after="0" w:line="240" w:lineRule="auto"/>
        <w:jc w:val="both"/>
        <w:rPr>
          <w:rFonts w:ascii="Times New Roman" w:eastAsia="Times New Roman" w:hAnsi="Times New Roman" w:cs="Times New Roman"/>
          <w:b/>
          <w:sz w:val="24"/>
          <w:szCs w:val="24"/>
          <w:lang w:eastAsia="ru-RU"/>
        </w:rPr>
      </w:pPr>
      <w:r w:rsidRPr="00FF7086">
        <w:rPr>
          <w:rFonts w:ascii="Times New Roman" w:hAnsi="Times New Roman" w:cs="Times New Roman"/>
          <w:b/>
          <w:sz w:val="24"/>
          <w:szCs w:val="24"/>
        </w:rPr>
        <w:t xml:space="preserve">Publisko iepirkumu likuma nereglamentētais iepirkums  - </w:t>
      </w:r>
      <w:r w:rsidRPr="00FF7086">
        <w:rPr>
          <w:rFonts w:ascii="Times New Roman" w:eastAsia="Times New Roman" w:hAnsi="Times New Roman" w:cs="Times New Roman"/>
          <w:sz w:val="24"/>
          <w:szCs w:val="24"/>
          <w:lang w:eastAsia="ru-RU"/>
        </w:rPr>
        <w:t>“Š</w:t>
      </w:r>
      <w:r w:rsidRPr="00FF7086">
        <w:rPr>
          <w:rFonts w:ascii="Times New Roman" w:eastAsia="Times New Roman" w:hAnsi="Times New Roman" w:cs="Times New Roman"/>
          <w:b/>
          <w:sz w:val="24"/>
          <w:szCs w:val="24"/>
          <w:lang w:eastAsia="ru-RU"/>
        </w:rPr>
        <w:t>ūšanas, vizuālās un vizuāli plastiskās mākslas  piederumu iegāde Daugavpils pilsētas Bērnu un jauniešu centra “Jaunība” deju, vizuālās, vizuāli plastiskās  mākslas pulciņu, noformēšanas darbu vajadzībām un Daugavpils Inovāciju centra darbības nodrošināšanai.”</w:t>
      </w:r>
    </w:p>
    <w:p w14:paraId="6F17C9D2" w14:textId="77777777" w:rsidR="006A4978" w:rsidRPr="0029077A" w:rsidRDefault="006A4978" w:rsidP="006A4978">
      <w:pPr>
        <w:spacing w:after="0" w:line="240" w:lineRule="auto"/>
        <w:jc w:val="both"/>
        <w:rPr>
          <w:rFonts w:ascii="Times New Roman" w:eastAsia="Times New Roman" w:hAnsi="Times New Roman" w:cs="Times New Roman"/>
          <w:b/>
          <w:sz w:val="24"/>
          <w:szCs w:val="24"/>
          <w:lang w:eastAsia="ru-RU"/>
        </w:rPr>
      </w:pPr>
    </w:p>
    <w:p w14:paraId="7EA67013" w14:textId="375F1562" w:rsidR="006A4978" w:rsidRPr="00225F7F" w:rsidRDefault="006A4978" w:rsidP="006A4978">
      <w:pPr>
        <w:suppressAutoHyphens/>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Iepirkuma </w:t>
      </w:r>
      <w:r>
        <w:rPr>
          <w:rFonts w:ascii="Times New Roman" w:hAnsi="Times New Roman" w:cs="Times New Roman"/>
          <w:b/>
          <w:sz w:val="24"/>
          <w:szCs w:val="24"/>
        </w:rPr>
        <w:t>identifikācijas Nr. DPBJCJ202</w:t>
      </w:r>
      <w:r w:rsidR="00E704AE">
        <w:rPr>
          <w:rFonts w:ascii="Times New Roman" w:hAnsi="Times New Roman" w:cs="Times New Roman"/>
          <w:b/>
          <w:sz w:val="24"/>
          <w:szCs w:val="24"/>
        </w:rPr>
        <w:t>6</w:t>
      </w:r>
      <w:r w:rsidRPr="00225F7F">
        <w:rPr>
          <w:rFonts w:ascii="Times New Roman" w:hAnsi="Times New Roman" w:cs="Times New Roman"/>
          <w:b/>
          <w:sz w:val="24"/>
          <w:szCs w:val="24"/>
        </w:rPr>
        <w:t>/</w:t>
      </w:r>
      <w:r w:rsidR="00E704AE">
        <w:rPr>
          <w:rFonts w:ascii="Times New Roman" w:hAnsi="Times New Roman" w:cs="Times New Roman"/>
          <w:b/>
          <w:sz w:val="24"/>
          <w:szCs w:val="24"/>
        </w:rPr>
        <w:t>1</w:t>
      </w:r>
      <w:r w:rsidRPr="00225F7F">
        <w:rPr>
          <w:rFonts w:ascii="Times New Roman" w:hAnsi="Times New Roman" w:cs="Times New Roman"/>
          <w:b/>
          <w:sz w:val="24"/>
          <w:szCs w:val="24"/>
        </w:rPr>
        <w:t>-N</w:t>
      </w:r>
    </w:p>
    <w:tbl>
      <w:tblPr>
        <w:tblStyle w:val="Reatabula"/>
        <w:tblW w:w="0" w:type="auto"/>
        <w:tblLook w:val="04A0" w:firstRow="1" w:lastRow="0" w:firstColumn="1" w:lastColumn="0" w:noHBand="0" w:noVBand="1"/>
      </w:tblPr>
      <w:tblGrid>
        <w:gridCol w:w="2235"/>
        <w:gridCol w:w="1984"/>
      </w:tblGrid>
      <w:tr w:rsidR="006A4978" w14:paraId="69F8EAA2" w14:textId="77777777" w:rsidTr="00755CF0">
        <w:tc>
          <w:tcPr>
            <w:tcW w:w="2235" w:type="dxa"/>
          </w:tcPr>
          <w:p w14:paraId="52269398" w14:textId="77777777" w:rsidR="006A4978" w:rsidRDefault="006A4978" w:rsidP="00755CF0">
            <w:pPr>
              <w:rPr>
                <w:rFonts w:ascii="Times New Roman" w:hAnsi="Times New Roman" w:cs="Times New Roman"/>
                <w:b/>
                <w:sz w:val="24"/>
                <w:szCs w:val="24"/>
              </w:rPr>
            </w:pPr>
            <w:r>
              <w:rPr>
                <w:rFonts w:ascii="Times New Roman" w:hAnsi="Times New Roman" w:cs="Times New Roman"/>
                <w:b/>
                <w:sz w:val="24"/>
                <w:szCs w:val="24"/>
              </w:rPr>
              <w:t>Būvdarbi</w:t>
            </w:r>
          </w:p>
        </w:tc>
        <w:tc>
          <w:tcPr>
            <w:tcW w:w="1984" w:type="dxa"/>
          </w:tcPr>
          <w:p w14:paraId="2CF91074" w14:textId="77777777" w:rsidR="006A4978" w:rsidRDefault="006A4978" w:rsidP="00755CF0">
            <w:pPr>
              <w:rPr>
                <w:rFonts w:ascii="Times New Roman" w:hAnsi="Times New Roman" w:cs="Times New Roman"/>
                <w:b/>
                <w:sz w:val="24"/>
                <w:szCs w:val="24"/>
              </w:rPr>
            </w:pPr>
            <w:r>
              <w:rPr>
                <w:rFonts w:ascii="Times New Roman" w:hAnsi="Times New Roman" w:cs="Times New Roman"/>
                <w:b/>
                <w:sz w:val="24"/>
                <w:szCs w:val="24"/>
              </w:rPr>
              <w:t xml:space="preserve">             </w:t>
            </w:r>
          </w:p>
        </w:tc>
      </w:tr>
      <w:tr w:rsidR="006A4978" w14:paraId="61A02545" w14:textId="77777777" w:rsidTr="00755CF0">
        <w:tc>
          <w:tcPr>
            <w:tcW w:w="2235" w:type="dxa"/>
          </w:tcPr>
          <w:p w14:paraId="0D4E4769" w14:textId="77777777" w:rsidR="006A4978" w:rsidRDefault="006A4978" w:rsidP="00755CF0">
            <w:pPr>
              <w:rPr>
                <w:rFonts w:ascii="Times New Roman" w:hAnsi="Times New Roman" w:cs="Times New Roman"/>
                <w:b/>
                <w:sz w:val="24"/>
                <w:szCs w:val="24"/>
              </w:rPr>
            </w:pPr>
            <w:r>
              <w:rPr>
                <w:rFonts w:ascii="Times New Roman" w:hAnsi="Times New Roman" w:cs="Times New Roman"/>
                <w:b/>
                <w:sz w:val="24"/>
                <w:szCs w:val="24"/>
              </w:rPr>
              <w:t>Piegāde</w:t>
            </w:r>
          </w:p>
        </w:tc>
        <w:tc>
          <w:tcPr>
            <w:tcW w:w="1984" w:type="dxa"/>
          </w:tcPr>
          <w:p w14:paraId="0F16329B" w14:textId="77777777" w:rsidR="006A4978" w:rsidRDefault="006A4978" w:rsidP="00755CF0">
            <w:pPr>
              <w:rPr>
                <w:rFonts w:ascii="Times New Roman" w:hAnsi="Times New Roman" w:cs="Times New Roman"/>
                <w:b/>
                <w:sz w:val="24"/>
                <w:szCs w:val="24"/>
              </w:rPr>
            </w:pPr>
            <w:r>
              <w:rPr>
                <w:rFonts w:ascii="Times New Roman" w:hAnsi="Times New Roman" w:cs="Times New Roman"/>
                <w:b/>
                <w:sz w:val="24"/>
                <w:szCs w:val="24"/>
              </w:rPr>
              <w:t>X</w:t>
            </w:r>
          </w:p>
        </w:tc>
      </w:tr>
      <w:tr w:rsidR="006A4978" w14:paraId="29361F07" w14:textId="77777777" w:rsidTr="00755CF0">
        <w:tc>
          <w:tcPr>
            <w:tcW w:w="2235" w:type="dxa"/>
          </w:tcPr>
          <w:p w14:paraId="57C2B469" w14:textId="77777777" w:rsidR="006A4978" w:rsidRDefault="006A4978" w:rsidP="00755CF0">
            <w:pPr>
              <w:rPr>
                <w:rFonts w:ascii="Times New Roman" w:hAnsi="Times New Roman" w:cs="Times New Roman"/>
                <w:b/>
                <w:sz w:val="24"/>
                <w:szCs w:val="24"/>
              </w:rPr>
            </w:pPr>
            <w:r>
              <w:rPr>
                <w:rFonts w:ascii="Times New Roman" w:hAnsi="Times New Roman" w:cs="Times New Roman"/>
                <w:b/>
                <w:sz w:val="24"/>
                <w:szCs w:val="24"/>
              </w:rPr>
              <w:t>Pakalpojumi</w:t>
            </w:r>
          </w:p>
        </w:tc>
        <w:tc>
          <w:tcPr>
            <w:tcW w:w="1984" w:type="dxa"/>
          </w:tcPr>
          <w:p w14:paraId="63901302" w14:textId="77777777" w:rsidR="006A4978" w:rsidRDefault="006A4978" w:rsidP="00755CF0">
            <w:pPr>
              <w:rPr>
                <w:rFonts w:ascii="Times New Roman" w:hAnsi="Times New Roman" w:cs="Times New Roman"/>
                <w:b/>
                <w:sz w:val="24"/>
                <w:szCs w:val="24"/>
              </w:rPr>
            </w:pPr>
            <w:r>
              <w:rPr>
                <w:rFonts w:ascii="Times New Roman" w:hAnsi="Times New Roman" w:cs="Times New Roman"/>
                <w:b/>
                <w:sz w:val="24"/>
                <w:szCs w:val="24"/>
              </w:rPr>
              <w:t xml:space="preserve">      </w:t>
            </w:r>
          </w:p>
        </w:tc>
      </w:tr>
    </w:tbl>
    <w:p w14:paraId="1C510738" w14:textId="25F4004B" w:rsidR="006A4978" w:rsidRPr="00852BC9" w:rsidRDefault="006A4978" w:rsidP="006A4978">
      <w:pPr>
        <w:spacing w:before="120" w:after="0" w:line="240" w:lineRule="auto"/>
        <w:jc w:val="both"/>
        <w:rPr>
          <w:rFonts w:ascii="Times New Roman" w:eastAsia="Times New Roman" w:hAnsi="Times New Roman" w:cs="Times New Roman"/>
          <w:bCs/>
          <w:sz w:val="24"/>
          <w:szCs w:val="24"/>
          <w:lang w:eastAsia="ru-RU"/>
        </w:rPr>
      </w:pPr>
      <w:r w:rsidRPr="009611C1">
        <w:rPr>
          <w:rFonts w:ascii="Times New Roman" w:eastAsia="Times New Roman" w:hAnsi="Times New Roman" w:cs="Times New Roman"/>
          <w:bCs/>
          <w:sz w:val="24"/>
          <w:szCs w:val="24"/>
          <w:lang w:eastAsia="ru-RU"/>
        </w:rPr>
        <w:t xml:space="preserve">Uzaicinājums iesniegt piedāvājumus un Darba uzdevums ievietots </w:t>
      </w:r>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Cs/>
          <w:sz w:val="24"/>
          <w:szCs w:val="24"/>
          <w:lang w:eastAsia="ru-RU"/>
        </w:rPr>
        <w:t>Daugavpils pilsētas Bērnu un jauni</w:t>
      </w:r>
      <w:r>
        <w:rPr>
          <w:rFonts w:ascii="Times New Roman" w:eastAsia="Times New Roman" w:hAnsi="Times New Roman" w:cs="Times New Roman"/>
          <w:bCs/>
          <w:sz w:val="24"/>
          <w:szCs w:val="24"/>
          <w:lang w:eastAsia="ru-RU"/>
        </w:rPr>
        <w:t>ešu centra “Jaunība” mājas lapā (</w:t>
      </w:r>
      <w:hyperlink r:id="rId4" w:history="1">
        <w:r w:rsidRPr="00E076D0">
          <w:rPr>
            <w:rStyle w:val="Hipersaite"/>
            <w:rFonts w:ascii="Times New Roman" w:eastAsia="Times New Roman" w:hAnsi="Times New Roman" w:cs="Times New Roman"/>
            <w:bCs/>
            <w:sz w:val="24"/>
            <w:szCs w:val="24"/>
            <w:lang w:eastAsia="ru-RU"/>
          </w:rPr>
          <w:t>www.jauniba.lv</w:t>
        </w:r>
      </w:hyperlink>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852BC9">
        <w:rPr>
          <w:rFonts w:ascii="Times New Roman" w:eastAsia="Times New Roman" w:hAnsi="Times New Roman" w:cs="Times New Roman"/>
          <w:bCs/>
          <w:sz w:val="24"/>
          <w:szCs w:val="24"/>
          <w:lang w:eastAsia="ru-RU"/>
        </w:rPr>
        <w:t xml:space="preserve">Daugavpils </w:t>
      </w:r>
      <w:r>
        <w:rPr>
          <w:rFonts w:ascii="Times New Roman" w:eastAsia="Times New Roman" w:hAnsi="Times New Roman" w:cs="Times New Roman"/>
          <w:bCs/>
          <w:sz w:val="24"/>
          <w:szCs w:val="24"/>
          <w:lang w:eastAsia="ru-RU"/>
        </w:rPr>
        <w:t>valsts</w:t>
      </w:r>
      <w:r w:rsidRPr="00852BC9">
        <w:rPr>
          <w:rFonts w:ascii="Times New Roman" w:eastAsia="Times New Roman" w:hAnsi="Times New Roman" w:cs="Times New Roman"/>
          <w:bCs/>
          <w:sz w:val="24"/>
          <w:szCs w:val="24"/>
          <w:lang w:eastAsia="ru-RU"/>
        </w:rPr>
        <w:t xml:space="preserve">pilsētas </w:t>
      </w:r>
      <w:r>
        <w:rPr>
          <w:rFonts w:ascii="Times New Roman" w:eastAsia="Times New Roman" w:hAnsi="Times New Roman" w:cs="Times New Roman"/>
          <w:bCs/>
          <w:sz w:val="24"/>
          <w:szCs w:val="24"/>
          <w:lang w:eastAsia="ru-RU"/>
        </w:rPr>
        <w:t>pašvaldības</w:t>
      </w:r>
      <w:r w:rsidRPr="00852BC9">
        <w:rPr>
          <w:rFonts w:ascii="Times New Roman" w:eastAsia="Times New Roman" w:hAnsi="Times New Roman" w:cs="Times New Roman"/>
          <w:bCs/>
          <w:sz w:val="24"/>
          <w:szCs w:val="24"/>
          <w:lang w:eastAsia="ru-RU"/>
        </w:rPr>
        <w:t xml:space="preserve"> mājaslapā internetā (</w:t>
      </w:r>
      <w:hyperlink r:id="rId5" w:history="1">
        <w:r w:rsidRPr="00E076D0">
          <w:rPr>
            <w:rStyle w:val="Hipersaite"/>
            <w:rFonts w:ascii="Times New Roman" w:eastAsia="Times New Roman" w:hAnsi="Times New Roman" w:cs="Times New Roman"/>
            <w:bCs/>
            <w:sz w:val="24"/>
            <w:szCs w:val="24"/>
            <w:lang w:eastAsia="ru-RU"/>
          </w:rPr>
          <w:t>www.daugavpils.lv</w:t>
        </w:r>
      </w:hyperlink>
      <w:r>
        <w:rPr>
          <w:rFonts w:ascii="Times New Roman" w:eastAsia="Times New Roman" w:hAnsi="Times New Roman" w:cs="Times New Roman"/>
          <w:bCs/>
          <w:sz w:val="24"/>
          <w:szCs w:val="24"/>
          <w:lang w:eastAsia="ru-RU"/>
        </w:rPr>
        <w:t xml:space="preserve"> </w:t>
      </w:r>
      <w:r w:rsidRPr="00852BC9">
        <w:rPr>
          <w:rFonts w:ascii="Times New Roman" w:eastAsia="Times New Roman" w:hAnsi="Times New Roman" w:cs="Times New Roman"/>
          <w:bCs/>
          <w:sz w:val="24"/>
          <w:szCs w:val="24"/>
          <w:lang w:eastAsia="ru-RU"/>
        </w:rPr>
        <w:t xml:space="preserve">) </w:t>
      </w:r>
      <w:r w:rsidR="00E704AE">
        <w:rPr>
          <w:rFonts w:ascii="Times New Roman" w:eastAsia="Times New Roman" w:hAnsi="Times New Roman" w:cs="Times New Roman"/>
          <w:bCs/>
          <w:sz w:val="24"/>
          <w:szCs w:val="24"/>
          <w:lang w:eastAsia="ru-RU"/>
        </w:rPr>
        <w:t>29</w:t>
      </w:r>
      <w:r w:rsidRPr="00852B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0</w:t>
      </w:r>
      <w:r w:rsidR="00E704AE">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.202</w:t>
      </w:r>
      <w:r w:rsidR="00E704AE">
        <w:rPr>
          <w:rFonts w:ascii="Times New Roman" w:eastAsia="Times New Roman" w:hAnsi="Times New Roman" w:cs="Times New Roman"/>
          <w:bCs/>
          <w:sz w:val="24"/>
          <w:szCs w:val="24"/>
          <w:lang w:eastAsia="ru-RU"/>
        </w:rPr>
        <w:t>6</w:t>
      </w:r>
      <w:r w:rsidRPr="00852BC9">
        <w:rPr>
          <w:rFonts w:ascii="Times New Roman" w:eastAsia="Times New Roman" w:hAnsi="Times New Roman" w:cs="Times New Roman"/>
          <w:bCs/>
          <w:sz w:val="24"/>
          <w:szCs w:val="24"/>
          <w:lang w:eastAsia="ru-RU"/>
        </w:rPr>
        <w:t>.</w:t>
      </w:r>
    </w:p>
    <w:p w14:paraId="6B8EA13E" w14:textId="77777777" w:rsidR="006A4978" w:rsidRDefault="006A4978" w:rsidP="006A4978">
      <w:pPr>
        <w:rPr>
          <w:rFonts w:ascii="Times New Roman" w:hAnsi="Times New Roman" w:cs="Times New Roman"/>
          <w:b/>
          <w:sz w:val="24"/>
          <w:szCs w:val="24"/>
        </w:rPr>
      </w:pPr>
      <w:r w:rsidRPr="00527154">
        <w:rPr>
          <w:rFonts w:ascii="Times New Roman" w:hAnsi="Times New Roman" w:cs="Times New Roman"/>
          <w:b/>
          <w:sz w:val="24"/>
          <w:szCs w:val="24"/>
        </w:rPr>
        <w:t>I.</w:t>
      </w:r>
      <w:r>
        <w:rPr>
          <w:rFonts w:ascii="Times New Roman" w:hAnsi="Times New Roman" w:cs="Times New Roman"/>
          <w:b/>
          <w:sz w:val="24"/>
          <w:szCs w:val="24"/>
        </w:rPr>
        <w:t xml:space="preserve"> </w:t>
      </w:r>
      <w:r w:rsidRPr="00527154">
        <w:rPr>
          <w:rFonts w:ascii="Times New Roman" w:hAnsi="Times New Roman" w:cs="Times New Roman"/>
          <w:b/>
          <w:sz w:val="24"/>
          <w:szCs w:val="24"/>
        </w:rPr>
        <w:t>Līguma slēdzējs</w:t>
      </w:r>
    </w:p>
    <w:tbl>
      <w:tblPr>
        <w:tblStyle w:val="Reatabula"/>
        <w:tblW w:w="0" w:type="auto"/>
        <w:tblLook w:val="04A0" w:firstRow="1" w:lastRow="0" w:firstColumn="1" w:lastColumn="0" w:noHBand="0" w:noVBand="1"/>
      </w:tblPr>
      <w:tblGrid>
        <w:gridCol w:w="4162"/>
        <w:gridCol w:w="4134"/>
      </w:tblGrid>
      <w:tr w:rsidR="006A4978" w14:paraId="2500C551" w14:textId="77777777" w:rsidTr="00755CF0">
        <w:tc>
          <w:tcPr>
            <w:tcW w:w="4162" w:type="dxa"/>
          </w:tcPr>
          <w:p w14:paraId="59CCC6AD" w14:textId="77777777" w:rsidR="006A4978" w:rsidRPr="00527154" w:rsidRDefault="006A4978" w:rsidP="00755CF0">
            <w:pPr>
              <w:rPr>
                <w:rFonts w:ascii="Times New Roman" w:hAnsi="Times New Roman" w:cs="Times New Roman"/>
                <w:sz w:val="24"/>
                <w:szCs w:val="24"/>
              </w:rPr>
            </w:pPr>
            <w:r w:rsidRPr="00527154">
              <w:rPr>
                <w:rFonts w:ascii="Times New Roman" w:hAnsi="Times New Roman" w:cs="Times New Roman"/>
                <w:sz w:val="24"/>
                <w:szCs w:val="24"/>
              </w:rPr>
              <w:t>D</w:t>
            </w:r>
            <w:r>
              <w:rPr>
                <w:rFonts w:ascii="Times New Roman" w:hAnsi="Times New Roman" w:cs="Times New Roman"/>
                <w:sz w:val="24"/>
                <w:szCs w:val="24"/>
              </w:rPr>
              <w:t>augavpils pilsētas Bērnu un jauniešu centrs „Jaunība”</w:t>
            </w:r>
          </w:p>
        </w:tc>
        <w:tc>
          <w:tcPr>
            <w:tcW w:w="4134" w:type="dxa"/>
          </w:tcPr>
          <w:p w14:paraId="1FEEBE21" w14:textId="77777777" w:rsidR="006A4978" w:rsidRPr="00D208DF" w:rsidRDefault="006A4978" w:rsidP="00755CF0">
            <w:pPr>
              <w:rPr>
                <w:rFonts w:ascii="Times New Roman" w:hAnsi="Times New Roman" w:cs="Times New Roman"/>
                <w:sz w:val="24"/>
                <w:szCs w:val="24"/>
              </w:rPr>
            </w:pPr>
            <w:r w:rsidRPr="00D208DF">
              <w:rPr>
                <w:rFonts w:ascii="Times New Roman" w:hAnsi="Times New Roman" w:cs="Times New Roman"/>
                <w:sz w:val="24"/>
                <w:szCs w:val="24"/>
              </w:rPr>
              <w:t>Kontaktpersona</w:t>
            </w:r>
          </w:p>
        </w:tc>
      </w:tr>
      <w:tr w:rsidR="006A4978" w14:paraId="6E12A2E0" w14:textId="77777777" w:rsidTr="00755CF0">
        <w:tc>
          <w:tcPr>
            <w:tcW w:w="4162" w:type="dxa"/>
          </w:tcPr>
          <w:p w14:paraId="299E7949"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Reģ.Nr.40900030464</w:t>
            </w:r>
          </w:p>
        </w:tc>
        <w:tc>
          <w:tcPr>
            <w:tcW w:w="4134" w:type="dxa"/>
          </w:tcPr>
          <w:p w14:paraId="3F9FBC96"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direktore</w:t>
            </w:r>
          </w:p>
        </w:tc>
      </w:tr>
      <w:tr w:rsidR="006A4978" w14:paraId="1BFE6C28" w14:textId="77777777" w:rsidTr="00755CF0">
        <w:tc>
          <w:tcPr>
            <w:tcW w:w="4162" w:type="dxa"/>
          </w:tcPr>
          <w:p w14:paraId="5BFF6A27"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Saules iela 7, Daugavpils, LV - 5401</w:t>
            </w:r>
          </w:p>
        </w:tc>
        <w:tc>
          <w:tcPr>
            <w:tcW w:w="4134" w:type="dxa"/>
          </w:tcPr>
          <w:p w14:paraId="709840E4"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Aina Jansone</w:t>
            </w:r>
          </w:p>
        </w:tc>
      </w:tr>
      <w:tr w:rsidR="006A4978" w14:paraId="4B611994" w14:textId="77777777" w:rsidTr="00755CF0">
        <w:tc>
          <w:tcPr>
            <w:tcW w:w="4162" w:type="dxa"/>
          </w:tcPr>
          <w:p w14:paraId="0A8801CB"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Tālr.65435787</w:t>
            </w:r>
          </w:p>
        </w:tc>
        <w:tc>
          <w:tcPr>
            <w:tcW w:w="4134" w:type="dxa"/>
          </w:tcPr>
          <w:p w14:paraId="1EB97242"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Tālr.65435787</w:t>
            </w:r>
          </w:p>
        </w:tc>
      </w:tr>
      <w:tr w:rsidR="006A4978" w14:paraId="60CDC428" w14:textId="77777777" w:rsidTr="00755CF0">
        <w:tc>
          <w:tcPr>
            <w:tcW w:w="4162" w:type="dxa"/>
          </w:tcPr>
          <w:p w14:paraId="671F272B" w14:textId="77777777" w:rsidR="006A4978" w:rsidRPr="00527154" w:rsidRDefault="006A4978" w:rsidP="00755CF0">
            <w:pPr>
              <w:rPr>
                <w:rFonts w:ascii="Times New Roman" w:hAnsi="Times New Roman" w:cs="Times New Roman"/>
                <w:sz w:val="24"/>
                <w:szCs w:val="24"/>
              </w:rPr>
            </w:pPr>
            <w:r>
              <w:rPr>
                <w:rFonts w:ascii="Times New Roman" w:hAnsi="Times New Roman" w:cs="Times New Roman"/>
                <w:sz w:val="24"/>
                <w:szCs w:val="24"/>
              </w:rPr>
              <w:t>e-pasts: jauniba@jauniba.lv</w:t>
            </w:r>
          </w:p>
        </w:tc>
        <w:tc>
          <w:tcPr>
            <w:tcW w:w="4134" w:type="dxa"/>
          </w:tcPr>
          <w:p w14:paraId="312E85BF" w14:textId="77777777" w:rsidR="006A4978" w:rsidRPr="00527154" w:rsidRDefault="006A4978" w:rsidP="00755CF0">
            <w:pPr>
              <w:rPr>
                <w:rFonts w:ascii="Times New Roman" w:hAnsi="Times New Roman" w:cs="Times New Roman"/>
                <w:sz w:val="24"/>
                <w:szCs w:val="24"/>
              </w:rPr>
            </w:pPr>
          </w:p>
        </w:tc>
      </w:tr>
    </w:tbl>
    <w:p w14:paraId="50EB0F38" w14:textId="77777777" w:rsidR="006A4978" w:rsidRPr="0011151B" w:rsidRDefault="006A4978" w:rsidP="006A4978">
      <w:pPr>
        <w:pStyle w:val="Bezatstarpm"/>
        <w:spacing w:line="360" w:lineRule="auto"/>
        <w:rPr>
          <w:rFonts w:ascii="Times New Roman" w:hAnsi="Times New Roman" w:cs="Times New Roman"/>
        </w:rPr>
      </w:pPr>
    </w:p>
    <w:p w14:paraId="64B3A544" w14:textId="77777777" w:rsidR="006A4978" w:rsidRDefault="006A4978" w:rsidP="006A4978">
      <w:pPr>
        <w:pStyle w:val="Bezatstarpm"/>
        <w:spacing w:line="360" w:lineRule="auto"/>
        <w:rPr>
          <w:rFonts w:ascii="Times New Roman" w:hAnsi="Times New Roman" w:cs="Times New Roman"/>
          <w:b/>
          <w:sz w:val="24"/>
          <w:szCs w:val="24"/>
        </w:rPr>
      </w:pPr>
      <w:r w:rsidRPr="0011151B">
        <w:rPr>
          <w:rFonts w:ascii="Times New Roman" w:hAnsi="Times New Roman" w:cs="Times New Roman"/>
          <w:b/>
          <w:sz w:val="24"/>
          <w:szCs w:val="24"/>
        </w:rPr>
        <w:t xml:space="preserve">II. </w:t>
      </w:r>
      <w:r>
        <w:rPr>
          <w:rFonts w:ascii="Times New Roman" w:hAnsi="Times New Roman" w:cs="Times New Roman"/>
          <w:b/>
          <w:sz w:val="24"/>
          <w:szCs w:val="24"/>
        </w:rPr>
        <w:t>Iepirkuma</w:t>
      </w:r>
      <w:r w:rsidRPr="0011151B">
        <w:rPr>
          <w:rFonts w:ascii="Times New Roman" w:hAnsi="Times New Roman" w:cs="Times New Roman"/>
          <w:b/>
          <w:sz w:val="24"/>
          <w:szCs w:val="24"/>
        </w:rPr>
        <w:t xml:space="preserve"> priekšmets</w:t>
      </w:r>
    </w:p>
    <w:p w14:paraId="5AD81E4F" w14:textId="77777777" w:rsidR="006A4978" w:rsidRPr="00FF7086" w:rsidRDefault="006A4978" w:rsidP="006A4978">
      <w:pPr>
        <w:spacing w:after="0" w:line="240" w:lineRule="auto"/>
        <w:jc w:val="both"/>
        <w:rPr>
          <w:rFonts w:ascii="Times New Roman" w:eastAsia="Times New Roman" w:hAnsi="Times New Roman" w:cs="Times New Roman"/>
          <w:b/>
          <w:sz w:val="24"/>
          <w:szCs w:val="24"/>
          <w:lang w:eastAsia="ru-RU"/>
        </w:rPr>
      </w:pPr>
      <w:r w:rsidRPr="00FF7086">
        <w:rPr>
          <w:rFonts w:ascii="Times New Roman" w:eastAsia="Times New Roman" w:hAnsi="Times New Roman" w:cs="Times New Roman"/>
          <w:sz w:val="24"/>
          <w:szCs w:val="24"/>
          <w:lang w:eastAsia="ru-RU"/>
        </w:rPr>
        <w:t>“Š</w:t>
      </w:r>
      <w:r w:rsidRPr="00FF7086">
        <w:rPr>
          <w:rFonts w:ascii="Times New Roman" w:eastAsia="Times New Roman" w:hAnsi="Times New Roman" w:cs="Times New Roman"/>
          <w:b/>
          <w:sz w:val="24"/>
          <w:szCs w:val="24"/>
          <w:lang w:eastAsia="ru-RU"/>
        </w:rPr>
        <w:t xml:space="preserve">ūšanas, vizuālās un vizuāli plastiskās mākslas  piederumu iegāde Daugavpils pilsētas Bērnu un </w:t>
      </w:r>
      <w:r>
        <w:rPr>
          <w:rFonts w:ascii="Times New Roman" w:eastAsia="Times New Roman" w:hAnsi="Times New Roman" w:cs="Times New Roman"/>
          <w:b/>
          <w:sz w:val="24"/>
          <w:szCs w:val="24"/>
          <w:lang w:eastAsia="ru-RU"/>
        </w:rPr>
        <w:t xml:space="preserve">jauniešu centra “Jaunība” deju, </w:t>
      </w:r>
      <w:r w:rsidRPr="00FF7086">
        <w:rPr>
          <w:rFonts w:ascii="Times New Roman" w:eastAsia="Times New Roman" w:hAnsi="Times New Roman" w:cs="Times New Roman"/>
          <w:b/>
          <w:sz w:val="24"/>
          <w:szCs w:val="24"/>
          <w:lang w:eastAsia="ru-RU"/>
        </w:rPr>
        <w:t>vizuālās, vizuāli plastiskās  mākslas pulciņu, noformēšanas darbu vajadzībām un Daugavpils Inovāciju centra darbības nodrošināšanai.”</w:t>
      </w:r>
    </w:p>
    <w:p w14:paraId="300F9929" w14:textId="77777777" w:rsidR="006A4978" w:rsidRPr="0029077A" w:rsidRDefault="006A4978" w:rsidP="006A4978">
      <w:pPr>
        <w:spacing w:after="0" w:line="240" w:lineRule="auto"/>
        <w:jc w:val="both"/>
        <w:rPr>
          <w:rFonts w:ascii="Times New Roman" w:eastAsia="Times New Roman" w:hAnsi="Times New Roman" w:cs="Times New Roman"/>
          <w:b/>
          <w:sz w:val="24"/>
          <w:szCs w:val="24"/>
          <w:lang w:eastAsia="ru-RU"/>
        </w:rPr>
      </w:pPr>
    </w:p>
    <w:p w14:paraId="61739947" w14:textId="2CCDF541" w:rsidR="006A4978" w:rsidRDefault="006A4978" w:rsidP="006A4978">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Saņemto piedāvājumu skaits 1.daļā- 1 (viens), 2. daļā -1 (viens), 3. daļā -</w:t>
      </w:r>
      <w:r w:rsidR="00FC7D31">
        <w:rPr>
          <w:rFonts w:ascii="Times New Roman" w:hAnsi="Times New Roman" w:cs="Times New Roman"/>
          <w:sz w:val="24"/>
          <w:szCs w:val="24"/>
        </w:rPr>
        <w:t>1</w:t>
      </w:r>
      <w:r>
        <w:rPr>
          <w:rFonts w:ascii="Times New Roman" w:hAnsi="Times New Roman" w:cs="Times New Roman"/>
          <w:sz w:val="24"/>
          <w:szCs w:val="24"/>
        </w:rPr>
        <w:t xml:space="preserve"> (</w:t>
      </w:r>
      <w:r w:rsidR="00FC7D31">
        <w:rPr>
          <w:rFonts w:ascii="Times New Roman" w:hAnsi="Times New Roman" w:cs="Times New Roman"/>
          <w:sz w:val="24"/>
          <w:szCs w:val="24"/>
        </w:rPr>
        <w:t>viens</w:t>
      </w:r>
      <w:r>
        <w:rPr>
          <w:rFonts w:ascii="Times New Roman" w:hAnsi="Times New Roman" w:cs="Times New Roman"/>
          <w:sz w:val="24"/>
          <w:szCs w:val="24"/>
        </w:rPr>
        <w:t>), 4.daļā – 1(viens)</w:t>
      </w:r>
    </w:p>
    <w:p w14:paraId="2ACC1B66" w14:textId="75F839B8" w:rsidR="006A4978" w:rsidRPr="0011151B" w:rsidRDefault="006A4978" w:rsidP="006A4978">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1151B">
        <w:rPr>
          <w:rFonts w:ascii="Times New Roman" w:hAnsi="Times New Roman" w:cs="Times New Roman"/>
          <w:sz w:val="24"/>
          <w:szCs w:val="24"/>
        </w:rPr>
        <w:t>Piedāv</w:t>
      </w:r>
      <w:r>
        <w:rPr>
          <w:rFonts w:ascii="Times New Roman" w:hAnsi="Times New Roman" w:cs="Times New Roman"/>
          <w:sz w:val="24"/>
          <w:szCs w:val="24"/>
        </w:rPr>
        <w:t>ājuma iesniegšanas datums : 202</w:t>
      </w:r>
      <w:r w:rsidR="00E704AE">
        <w:rPr>
          <w:rFonts w:ascii="Times New Roman" w:hAnsi="Times New Roman" w:cs="Times New Roman"/>
          <w:sz w:val="24"/>
          <w:szCs w:val="24"/>
        </w:rPr>
        <w:t>6</w:t>
      </w:r>
      <w:r>
        <w:rPr>
          <w:rFonts w:ascii="Times New Roman" w:hAnsi="Times New Roman" w:cs="Times New Roman"/>
          <w:sz w:val="24"/>
          <w:szCs w:val="24"/>
        </w:rPr>
        <w:t>.gada 0</w:t>
      </w:r>
      <w:r w:rsidR="00E704AE">
        <w:rPr>
          <w:rFonts w:ascii="Times New Roman" w:hAnsi="Times New Roman" w:cs="Times New Roman"/>
          <w:sz w:val="24"/>
          <w:szCs w:val="24"/>
        </w:rPr>
        <w:t>6</w:t>
      </w:r>
      <w:r>
        <w:rPr>
          <w:rFonts w:ascii="Times New Roman" w:hAnsi="Times New Roman" w:cs="Times New Roman"/>
          <w:sz w:val="24"/>
          <w:szCs w:val="24"/>
        </w:rPr>
        <w:t>.februāris plkst.12</w:t>
      </w:r>
      <w:r w:rsidRPr="0011151B">
        <w:rPr>
          <w:rFonts w:ascii="Times New Roman" w:hAnsi="Times New Roman" w:cs="Times New Roman"/>
          <w:sz w:val="24"/>
          <w:szCs w:val="24"/>
        </w:rPr>
        <w:t>.00.</w:t>
      </w:r>
    </w:p>
    <w:p w14:paraId="7343F364" w14:textId="77777777" w:rsidR="006A4978" w:rsidRDefault="006A4978" w:rsidP="006A4978">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 xml:space="preserve">III. </w:t>
      </w:r>
      <w:r>
        <w:rPr>
          <w:rFonts w:ascii="Times New Roman" w:eastAsia="Times New Roman" w:hAnsi="Times New Roman" w:cs="Times New Roman"/>
          <w:b/>
          <w:sz w:val="24"/>
          <w:szCs w:val="24"/>
          <w:lang w:eastAsia="ru-RU"/>
        </w:rPr>
        <w:t>Pieņemts lēmums</w:t>
      </w:r>
    </w:p>
    <w:p w14:paraId="10DD2D48" w14:textId="77777777" w:rsidR="006A4978" w:rsidRDefault="006A4978" w:rsidP="006A4978">
      <w:pPr>
        <w:spacing w:after="0" w:line="240" w:lineRule="auto"/>
        <w:rPr>
          <w:rFonts w:ascii="Times New Roman" w:eastAsia="Times New Roman" w:hAnsi="Times New Roman" w:cs="Times New Roman"/>
          <w:b/>
          <w:sz w:val="24"/>
          <w:szCs w:val="24"/>
          <w:lang w:eastAsia="ru-RU"/>
        </w:rPr>
      </w:pPr>
    </w:p>
    <w:p w14:paraId="101ED0A4" w14:textId="77777777" w:rsidR="006A4978"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C7095">
        <w:rPr>
          <w:rFonts w:ascii="Times New Roman" w:eastAsia="Times New Roman" w:hAnsi="Times New Roman" w:cs="Times New Roman"/>
          <w:sz w:val="24"/>
          <w:szCs w:val="24"/>
        </w:rPr>
        <w:t>.1.Līguma slēgšanas tiesības 1.daļā ir SIA “ALBA-LTD”, Brāļu Skrindu iela 17, Rēzekne  LV – 4601(Cietokšņa iela 60, Daugavpils) , reģ. nr.LV42403004934</w:t>
      </w:r>
    </w:p>
    <w:p w14:paraId="0936E0E0" w14:textId="4E62A4B7" w:rsidR="006A4978" w:rsidRPr="00AC7095"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summa nepārsniegs </w:t>
      </w:r>
      <w:r w:rsidR="00FC7D31">
        <w:rPr>
          <w:rFonts w:ascii="Times New Roman" w:eastAsia="Times New Roman" w:hAnsi="Times New Roman" w:cs="Times New Roman"/>
          <w:sz w:val="24"/>
          <w:szCs w:val="24"/>
        </w:rPr>
        <w:t>7</w:t>
      </w:r>
      <w:r>
        <w:rPr>
          <w:rFonts w:ascii="Times New Roman" w:eastAsia="Times New Roman" w:hAnsi="Times New Roman" w:cs="Times New Roman"/>
          <w:sz w:val="24"/>
          <w:szCs w:val="24"/>
        </w:rPr>
        <w:t>00 eiro ar PVN</w:t>
      </w:r>
    </w:p>
    <w:p w14:paraId="195D94D2" w14:textId="77777777" w:rsidR="006A4978" w:rsidRPr="00AC7095" w:rsidRDefault="006A4978" w:rsidP="006A4978">
      <w:pPr>
        <w:spacing w:after="40" w:line="240" w:lineRule="auto"/>
        <w:ind w:left="360"/>
        <w:rPr>
          <w:rFonts w:ascii="Times New Roman" w:eastAsia="Times New Roman" w:hAnsi="Times New Roman" w:cs="Times New Roman"/>
          <w:sz w:val="24"/>
          <w:szCs w:val="24"/>
        </w:rPr>
      </w:pPr>
    </w:p>
    <w:p w14:paraId="3622EC8B" w14:textId="77777777" w:rsidR="006A4978" w:rsidRPr="00AC7095"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AC7095">
        <w:rPr>
          <w:rFonts w:ascii="Times New Roman" w:eastAsia="Times New Roman" w:hAnsi="Times New Roman" w:cs="Times New Roman"/>
          <w:sz w:val="24"/>
          <w:szCs w:val="24"/>
        </w:rPr>
        <w:t>.Līguma slēgšanas tiesības 2.daļā ir SIA “ALBA-LTD”, Brāļu Skrindu iela 17, Rēzekne  LV – 4601( Cietokšņa iela 60, Daugavpils), reģ. nr.LV42403004934</w:t>
      </w:r>
    </w:p>
    <w:p w14:paraId="74D9696F" w14:textId="0B6F8DFC" w:rsidR="006A4978"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summa nepārsniegs </w:t>
      </w:r>
      <w:r w:rsidR="00FC7D31">
        <w:rPr>
          <w:rFonts w:ascii="Times New Roman" w:eastAsia="Times New Roman" w:hAnsi="Times New Roman" w:cs="Times New Roman"/>
          <w:sz w:val="24"/>
          <w:szCs w:val="24"/>
        </w:rPr>
        <w:t>2850</w:t>
      </w:r>
      <w:r>
        <w:rPr>
          <w:rFonts w:ascii="Times New Roman" w:eastAsia="Times New Roman" w:hAnsi="Times New Roman" w:cs="Times New Roman"/>
          <w:sz w:val="24"/>
          <w:szCs w:val="24"/>
        </w:rPr>
        <w:t xml:space="preserve"> eiro ar PVN</w:t>
      </w:r>
    </w:p>
    <w:p w14:paraId="53AEB877" w14:textId="77777777" w:rsidR="006A4978" w:rsidRDefault="006A4978" w:rsidP="006A4978">
      <w:pPr>
        <w:spacing w:after="40" w:line="240" w:lineRule="auto"/>
        <w:ind w:left="360"/>
        <w:rPr>
          <w:rFonts w:ascii="Times New Roman" w:eastAsia="Times New Roman" w:hAnsi="Times New Roman" w:cs="Times New Roman"/>
          <w:sz w:val="24"/>
          <w:szCs w:val="24"/>
        </w:rPr>
      </w:pPr>
    </w:p>
    <w:p w14:paraId="70E791DB" w14:textId="77777777" w:rsidR="006A4978" w:rsidRPr="00AC7095"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FF7086">
        <w:rPr>
          <w:rFonts w:ascii="Times New Roman" w:eastAsia="Times New Roman" w:hAnsi="Times New Roman" w:cs="Times New Roman"/>
          <w:sz w:val="24"/>
          <w:szCs w:val="24"/>
        </w:rPr>
        <w:t xml:space="preserve"> </w:t>
      </w:r>
      <w:r w:rsidRPr="00AC7095">
        <w:rPr>
          <w:rFonts w:ascii="Times New Roman" w:eastAsia="Times New Roman" w:hAnsi="Times New Roman" w:cs="Times New Roman"/>
          <w:sz w:val="24"/>
          <w:szCs w:val="24"/>
        </w:rPr>
        <w:t xml:space="preserve">Līguma slēgšanas tiesības </w:t>
      </w:r>
      <w:r>
        <w:rPr>
          <w:rFonts w:ascii="Times New Roman" w:eastAsia="Times New Roman" w:hAnsi="Times New Roman" w:cs="Times New Roman"/>
          <w:sz w:val="24"/>
          <w:szCs w:val="24"/>
        </w:rPr>
        <w:t>3</w:t>
      </w:r>
      <w:r w:rsidRPr="00AC7095">
        <w:rPr>
          <w:rFonts w:ascii="Times New Roman" w:eastAsia="Times New Roman" w:hAnsi="Times New Roman" w:cs="Times New Roman"/>
          <w:sz w:val="24"/>
          <w:szCs w:val="24"/>
        </w:rPr>
        <w:t>.daļā ir SIA “ALBA-LTD”, Brāļu Skrindu iela 17, Rēzekne  LV – 4601( Cietokšņa iela 60, Daugavpils), reģ. nr.LV42403004934</w:t>
      </w:r>
    </w:p>
    <w:p w14:paraId="7ED37C96" w14:textId="25B54515" w:rsidR="006A4978"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summa nepārsniegs </w:t>
      </w:r>
      <w:r w:rsidR="00FC7D31">
        <w:rPr>
          <w:rFonts w:ascii="Times New Roman" w:eastAsia="Times New Roman" w:hAnsi="Times New Roman" w:cs="Times New Roman"/>
          <w:sz w:val="24"/>
          <w:szCs w:val="24"/>
        </w:rPr>
        <w:t>20</w:t>
      </w:r>
      <w:r>
        <w:rPr>
          <w:rFonts w:ascii="Times New Roman" w:eastAsia="Times New Roman" w:hAnsi="Times New Roman" w:cs="Times New Roman"/>
          <w:sz w:val="24"/>
          <w:szCs w:val="24"/>
        </w:rPr>
        <w:t>00 eiro ar PVN</w:t>
      </w:r>
    </w:p>
    <w:p w14:paraId="125F746A" w14:textId="77777777" w:rsidR="006A4978" w:rsidRPr="00AC7095" w:rsidRDefault="006A4978" w:rsidP="006A4978">
      <w:pPr>
        <w:spacing w:after="40" w:line="240" w:lineRule="auto"/>
        <w:ind w:left="360"/>
        <w:rPr>
          <w:rFonts w:ascii="Times New Roman" w:eastAsia="Times New Roman" w:hAnsi="Times New Roman" w:cs="Times New Roman"/>
          <w:sz w:val="24"/>
          <w:szCs w:val="24"/>
        </w:rPr>
      </w:pPr>
    </w:p>
    <w:p w14:paraId="7301CBF7" w14:textId="77777777" w:rsidR="006A4978" w:rsidRPr="00AC7095" w:rsidRDefault="006A4978" w:rsidP="006A4978">
      <w:pPr>
        <w:pStyle w:val="Sarakstarindkopa"/>
        <w:rPr>
          <w:rFonts w:eastAsia="Times New Roman" w:cs="Times New Roman"/>
          <w:szCs w:val="24"/>
        </w:rPr>
      </w:pPr>
    </w:p>
    <w:p w14:paraId="26FAAB2F" w14:textId="77777777" w:rsidR="006A4978" w:rsidRPr="00AE6EB7"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3.4.Līguma slēgšanas tiesības 4</w:t>
      </w:r>
      <w:r w:rsidRPr="00AE6EB7">
        <w:rPr>
          <w:rFonts w:ascii="Times New Roman" w:eastAsia="Times New Roman" w:hAnsi="Times New Roman" w:cs="Times New Roman"/>
          <w:sz w:val="24"/>
          <w:szCs w:val="24"/>
        </w:rPr>
        <w:t xml:space="preserve">.daļā ir SIA “Florandija”, </w:t>
      </w:r>
      <w:r>
        <w:rPr>
          <w:rFonts w:ascii="Times New Roman" w:eastAsia="Times New Roman" w:hAnsi="Times New Roman" w:cs="Times New Roman"/>
          <w:sz w:val="24"/>
          <w:szCs w:val="24"/>
        </w:rPr>
        <w:t>Alejas</w:t>
      </w:r>
      <w:r w:rsidRPr="00AE6EB7">
        <w:rPr>
          <w:rFonts w:ascii="Times New Roman" w:eastAsia="Times New Roman" w:hAnsi="Times New Roman" w:cs="Times New Roman"/>
          <w:sz w:val="24"/>
          <w:szCs w:val="24"/>
        </w:rPr>
        <w:t xml:space="preserve"> iela </w:t>
      </w:r>
      <w:r>
        <w:rPr>
          <w:rFonts w:ascii="Times New Roman" w:eastAsia="Times New Roman" w:hAnsi="Times New Roman" w:cs="Times New Roman"/>
          <w:sz w:val="24"/>
          <w:szCs w:val="24"/>
        </w:rPr>
        <w:t>9</w:t>
      </w:r>
      <w:r w:rsidRPr="00AE6EB7">
        <w:rPr>
          <w:rFonts w:ascii="Times New Roman" w:eastAsia="Times New Roman" w:hAnsi="Times New Roman" w:cs="Times New Roman"/>
          <w:sz w:val="24"/>
          <w:szCs w:val="24"/>
        </w:rPr>
        <w:t>5, Daugavpils , LV – 54</w:t>
      </w:r>
      <w:r>
        <w:rPr>
          <w:rFonts w:ascii="Times New Roman" w:eastAsia="Times New Roman" w:hAnsi="Times New Roman" w:cs="Times New Roman"/>
          <w:sz w:val="24"/>
          <w:szCs w:val="24"/>
        </w:rPr>
        <w:t>0</w:t>
      </w:r>
      <w:r w:rsidRPr="00AE6EB7">
        <w:rPr>
          <w:rFonts w:ascii="Times New Roman" w:eastAsia="Times New Roman" w:hAnsi="Times New Roman" w:cs="Times New Roman"/>
          <w:sz w:val="24"/>
          <w:szCs w:val="24"/>
        </w:rPr>
        <w:t>1, reģ. nr. LV41503057182</w:t>
      </w:r>
    </w:p>
    <w:p w14:paraId="7985E5A4" w14:textId="77777777" w:rsidR="006A4978" w:rsidRPr="00AC7095" w:rsidRDefault="006A4978" w:rsidP="006A4978">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Līguma summa nepārsniegs 500 eiro ar PVN</w:t>
      </w:r>
    </w:p>
    <w:p w14:paraId="20C7ADEE" w14:textId="77777777" w:rsidR="006A4978" w:rsidRDefault="006A4978" w:rsidP="006A4978">
      <w:pPr>
        <w:rPr>
          <w:rFonts w:ascii="Times New Roman" w:hAnsi="Times New Roman" w:cs="Times New Roman"/>
          <w:sz w:val="24"/>
          <w:szCs w:val="24"/>
        </w:rPr>
      </w:pPr>
    </w:p>
    <w:p w14:paraId="276845ED" w14:textId="77777777" w:rsidR="006A4978" w:rsidRDefault="006A4978" w:rsidP="006A4978">
      <w:pPr>
        <w:spacing w:after="0" w:line="240" w:lineRule="auto"/>
        <w:rPr>
          <w:rFonts w:ascii="Times New Roman" w:eastAsia="Times New Roman" w:hAnsi="Times New Roman" w:cs="Times New Roman"/>
          <w:b/>
          <w:sz w:val="24"/>
          <w:szCs w:val="24"/>
          <w:lang w:eastAsia="ru-RU"/>
        </w:rPr>
      </w:pPr>
    </w:p>
    <w:p w14:paraId="664F4CFE" w14:textId="76FEDEBB" w:rsidR="006A4978" w:rsidRPr="009611C1" w:rsidRDefault="006A4978" w:rsidP="006A49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Lēmums pieņemts 202</w:t>
      </w:r>
      <w:r w:rsidR="00E704AE">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.gada 0</w:t>
      </w:r>
      <w:r w:rsidR="00E704AE">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.februārī plkst 1</w:t>
      </w:r>
      <w:r w:rsidR="00F02809">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r w:rsidR="00F02809">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0</w:t>
      </w:r>
    </w:p>
    <w:p w14:paraId="0B499973" w14:textId="77777777" w:rsidR="006A4978" w:rsidRDefault="006A4978" w:rsidP="006A4978">
      <w:pPr>
        <w:jc w:val="both"/>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14:paraId="219076D8" w14:textId="77777777" w:rsidR="006A4978" w:rsidRDefault="006A4978" w:rsidP="006A4978">
      <w:pPr>
        <w:spacing w:line="240" w:lineRule="auto"/>
        <w:jc w:val="both"/>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Paziņojumu sagatavoja:</w:t>
      </w:r>
    </w:p>
    <w:p w14:paraId="3E2BFA6F" w14:textId="77777777" w:rsidR="006A4978" w:rsidRPr="00AB3EED" w:rsidRDefault="006A4978" w:rsidP="006A4978">
      <w:pPr>
        <w:spacing w:line="240" w:lineRule="auto"/>
        <w:jc w:val="both"/>
        <w:rPr>
          <w:rFonts w:ascii="Times New Roman" w:eastAsia="Times New Roman" w:hAnsi="Times New Roman" w:cs="Times New Roman"/>
          <w:sz w:val="24"/>
          <w:szCs w:val="24"/>
          <w:lang w:eastAsia="ru-RU"/>
        </w:rPr>
      </w:pPr>
      <w:r w:rsidRPr="00AB3EED">
        <w:rPr>
          <w:rFonts w:ascii="Times New Roman" w:eastAsia="Times New Roman" w:hAnsi="Times New Roman" w:cs="Times New Roman"/>
          <w:sz w:val="24"/>
          <w:szCs w:val="24"/>
          <w:lang w:eastAsia="ru-RU"/>
        </w:rPr>
        <w:t>Daugavpils pilsētas Bērnu un jauniešu centra „Jaunība” iepirkumu komisijas sekretāre Gaļina Sokolova - 26388318</w:t>
      </w:r>
    </w:p>
    <w:p w14:paraId="3833567B" w14:textId="77777777" w:rsidR="006A4978" w:rsidRDefault="006A4978" w:rsidP="006A4978"/>
    <w:p w14:paraId="24898494" w14:textId="77777777" w:rsidR="006A4978" w:rsidRDefault="006A4978" w:rsidP="006A4978"/>
    <w:p w14:paraId="4AAFD7B7" w14:textId="77777777" w:rsidR="006A4978" w:rsidRDefault="006A4978" w:rsidP="006A4978"/>
    <w:p w14:paraId="56F358ED" w14:textId="77777777" w:rsidR="006A4978" w:rsidRDefault="006A4978" w:rsidP="006A4978"/>
    <w:p w14:paraId="50A766F2" w14:textId="77777777" w:rsidR="006A4978" w:rsidRDefault="006A4978" w:rsidP="006A4978"/>
    <w:p w14:paraId="41252C81" w14:textId="77777777" w:rsidR="006A4978" w:rsidRDefault="006A4978" w:rsidP="006A4978"/>
    <w:p w14:paraId="4A291B7E" w14:textId="77777777" w:rsidR="006A4978" w:rsidRDefault="006A4978" w:rsidP="006A4978"/>
    <w:p w14:paraId="26108751" w14:textId="77777777" w:rsidR="006A4978" w:rsidRDefault="006A4978" w:rsidP="006A4978"/>
    <w:p w14:paraId="43662995" w14:textId="77777777" w:rsidR="00245AE7" w:rsidRDefault="00245AE7"/>
    <w:sectPr w:rsidR="00245AE7" w:rsidSect="00AE6EB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59"/>
    <w:rsid w:val="00245AE7"/>
    <w:rsid w:val="00551B59"/>
    <w:rsid w:val="006A4978"/>
    <w:rsid w:val="00E704AE"/>
    <w:rsid w:val="00F02809"/>
    <w:rsid w:val="00FC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65F5"/>
  <w15:chartTrackingRefBased/>
  <w15:docId w15:val="{89F1C7E8-D28A-4360-95B2-7094ADAA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978"/>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A4978"/>
    <w:pPr>
      <w:spacing w:after="0" w:line="240" w:lineRule="auto"/>
    </w:pPr>
    <w:rPr>
      <w:rFonts w:eastAsiaTheme="minorEastAsia"/>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rsid w:val="006A4978"/>
    <w:pPr>
      <w:spacing w:after="0" w:line="240" w:lineRule="auto"/>
    </w:pPr>
    <w:rPr>
      <w:rFonts w:eastAsiaTheme="minorEastAsia"/>
      <w:lang w:val="lv-LV" w:eastAsia="lv-LV"/>
    </w:rPr>
  </w:style>
  <w:style w:type="character" w:styleId="Hipersaite">
    <w:name w:val="Hyperlink"/>
    <w:basedOn w:val="Noklusjumarindkopasfonts"/>
    <w:uiPriority w:val="99"/>
    <w:unhideWhenUsed/>
    <w:rsid w:val="006A4978"/>
    <w:rPr>
      <w:color w:val="0563C1" w:themeColor="hyperlink"/>
      <w:u w:val="single"/>
    </w:rPr>
  </w:style>
  <w:style w:type="paragraph" w:styleId="Sarakstarindkopa">
    <w:name w:val="List Paragraph"/>
    <w:basedOn w:val="Parasts"/>
    <w:uiPriority w:val="34"/>
    <w:qFormat/>
    <w:rsid w:val="006A4978"/>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ugavpils.lv" TargetMode="External"/><Relationship Id="rId4" Type="http://schemas.openxmlformats.org/officeDocument/2006/relationships/hyperlink" Target="http://www.jaun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Dat_2024_2</dc:creator>
  <cp:keywords/>
  <dc:description/>
  <cp:lastModifiedBy>Dat_2024_2</cp:lastModifiedBy>
  <cp:revision>6</cp:revision>
  <dcterms:created xsi:type="dcterms:W3CDTF">2026-02-05T13:18:00Z</dcterms:created>
  <dcterms:modified xsi:type="dcterms:W3CDTF">2026-02-06T11:32:00Z</dcterms:modified>
</cp:coreProperties>
</file>