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E113" w14:textId="77777777" w:rsidR="00F0601C" w:rsidRDefault="00F0601C" w:rsidP="00F0601C">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14:paraId="763F46FA" w14:textId="27671000" w:rsidR="00F0601C" w:rsidRPr="001318AE" w:rsidRDefault="00F0601C" w:rsidP="00F0601C">
      <w:pPr>
        <w:spacing w:after="0" w:line="240" w:lineRule="auto"/>
        <w:jc w:val="both"/>
        <w:rPr>
          <w:rFonts w:ascii="Times New Roman" w:eastAsia="Times New Roman" w:hAnsi="Times New Roman" w:cs="Times New Roman"/>
          <w:b/>
          <w:sz w:val="24"/>
          <w:szCs w:val="24"/>
          <w:lang w:eastAsia="ru-RU"/>
        </w:rPr>
      </w:pPr>
      <w:r w:rsidRPr="001318AE">
        <w:rPr>
          <w:rFonts w:ascii="Times New Roman" w:eastAsia="Times New Roman" w:hAnsi="Times New Roman" w:cs="Times New Roman"/>
          <w:b/>
          <w:sz w:val="24"/>
          <w:szCs w:val="24"/>
          <w:lang w:eastAsia="ru-RU"/>
        </w:rPr>
        <w:t>“</w:t>
      </w:r>
      <w:r w:rsidR="001318AE" w:rsidRPr="001318AE">
        <w:rPr>
          <w:rFonts w:ascii="Times New Roman" w:eastAsia="Times New Roman" w:hAnsi="Times New Roman" w:cs="Times New Roman"/>
          <w:b/>
          <w:sz w:val="24"/>
          <w:szCs w:val="24"/>
          <w:lang w:eastAsia="ru-RU"/>
        </w:rPr>
        <w:t>Par Daugavpils Inovāciju centra ekspozīcijas apkopes darbiem</w:t>
      </w:r>
      <w:r w:rsidR="001318AE" w:rsidRPr="001318AE">
        <w:rPr>
          <w:rFonts w:ascii="Times New Roman" w:eastAsia="Times New Roman" w:hAnsi="Times New Roman" w:cs="Times New Roman"/>
          <w:b/>
          <w:sz w:val="24"/>
          <w:szCs w:val="24"/>
          <w:lang w:eastAsia="ru-RU"/>
        </w:rPr>
        <w:t>”</w:t>
      </w:r>
    </w:p>
    <w:p w14:paraId="7492E40C" w14:textId="77777777" w:rsidR="00F0601C" w:rsidRPr="009C24FD" w:rsidRDefault="00F0601C" w:rsidP="00F0601C">
      <w:pPr>
        <w:spacing w:after="0" w:line="240" w:lineRule="auto"/>
        <w:jc w:val="both"/>
        <w:rPr>
          <w:rFonts w:ascii="Times New Roman" w:eastAsia="Times New Roman" w:hAnsi="Times New Roman" w:cs="Times New Roman"/>
          <w:b/>
          <w:sz w:val="24"/>
          <w:szCs w:val="24"/>
          <w:lang w:eastAsia="ru-RU"/>
        </w:rPr>
      </w:pPr>
    </w:p>
    <w:p w14:paraId="42438AAF" w14:textId="6A6C6C2C" w:rsidR="00F0601C" w:rsidRPr="00225F7F" w:rsidRDefault="00F0601C" w:rsidP="00F0601C">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Pr>
          <w:rFonts w:ascii="Times New Roman" w:hAnsi="Times New Roman" w:cs="Times New Roman"/>
          <w:b/>
          <w:sz w:val="24"/>
          <w:szCs w:val="24"/>
        </w:rPr>
        <w:t>identifikācijas Nr. DPBJCJ2024</w:t>
      </w:r>
      <w:r w:rsidRPr="00225F7F">
        <w:rPr>
          <w:rFonts w:ascii="Times New Roman" w:hAnsi="Times New Roman" w:cs="Times New Roman"/>
          <w:b/>
          <w:sz w:val="24"/>
          <w:szCs w:val="24"/>
        </w:rPr>
        <w:t>/</w:t>
      </w:r>
      <w:r w:rsidR="001318AE">
        <w:rPr>
          <w:rFonts w:ascii="Times New Roman" w:hAnsi="Times New Roman" w:cs="Times New Roman"/>
          <w:b/>
          <w:sz w:val="24"/>
          <w:szCs w:val="24"/>
        </w:rPr>
        <w:t>5</w:t>
      </w:r>
      <w:r w:rsidRPr="00225F7F">
        <w:rPr>
          <w:rFonts w:ascii="Times New Roman" w:hAnsi="Times New Roman" w:cs="Times New Roman"/>
          <w:b/>
          <w:sz w:val="24"/>
          <w:szCs w:val="24"/>
        </w:rPr>
        <w:t>-N</w:t>
      </w:r>
    </w:p>
    <w:tbl>
      <w:tblPr>
        <w:tblStyle w:val="Reatabula"/>
        <w:tblW w:w="0" w:type="auto"/>
        <w:tblLook w:val="04A0" w:firstRow="1" w:lastRow="0" w:firstColumn="1" w:lastColumn="0" w:noHBand="0" w:noVBand="1"/>
      </w:tblPr>
      <w:tblGrid>
        <w:gridCol w:w="2235"/>
        <w:gridCol w:w="1984"/>
      </w:tblGrid>
      <w:tr w:rsidR="00F0601C" w14:paraId="38DACD19" w14:textId="77777777" w:rsidTr="00ED3114">
        <w:tc>
          <w:tcPr>
            <w:tcW w:w="2235" w:type="dxa"/>
          </w:tcPr>
          <w:p w14:paraId="342C2BD3" w14:textId="77777777" w:rsidR="00F0601C" w:rsidRDefault="00F0601C" w:rsidP="00ED3114">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14:paraId="1D9A05BC" w14:textId="77777777" w:rsidR="00F0601C" w:rsidRDefault="00F0601C" w:rsidP="00ED3114">
            <w:pPr>
              <w:rPr>
                <w:rFonts w:ascii="Times New Roman" w:hAnsi="Times New Roman" w:cs="Times New Roman"/>
                <w:b/>
                <w:sz w:val="24"/>
                <w:szCs w:val="24"/>
              </w:rPr>
            </w:pPr>
            <w:r>
              <w:rPr>
                <w:rFonts w:ascii="Times New Roman" w:hAnsi="Times New Roman" w:cs="Times New Roman"/>
                <w:b/>
                <w:sz w:val="24"/>
                <w:szCs w:val="24"/>
              </w:rPr>
              <w:t xml:space="preserve">             </w:t>
            </w:r>
          </w:p>
        </w:tc>
      </w:tr>
      <w:tr w:rsidR="00F0601C" w14:paraId="266DCC1D" w14:textId="77777777" w:rsidTr="00ED3114">
        <w:tc>
          <w:tcPr>
            <w:tcW w:w="2235" w:type="dxa"/>
          </w:tcPr>
          <w:p w14:paraId="3CFAFCB8" w14:textId="77777777" w:rsidR="00F0601C" w:rsidRDefault="00F0601C" w:rsidP="00ED3114">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14:paraId="03BDE102" w14:textId="5C7EBD7B" w:rsidR="00F0601C" w:rsidRDefault="00F0601C" w:rsidP="00ED3114">
            <w:pPr>
              <w:rPr>
                <w:rFonts w:ascii="Times New Roman" w:hAnsi="Times New Roman" w:cs="Times New Roman"/>
                <w:b/>
                <w:sz w:val="24"/>
                <w:szCs w:val="24"/>
              </w:rPr>
            </w:pPr>
          </w:p>
        </w:tc>
      </w:tr>
      <w:tr w:rsidR="00F0601C" w14:paraId="4450E5F7" w14:textId="77777777" w:rsidTr="00ED3114">
        <w:tc>
          <w:tcPr>
            <w:tcW w:w="2235" w:type="dxa"/>
          </w:tcPr>
          <w:p w14:paraId="5D3C4BD3" w14:textId="77777777" w:rsidR="00F0601C" w:rsidRDefault="00F0601C" w:rsidP="00ED3114">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14:paraId="6D35CEF1" w14:textId="05380E4D" w:rsidR="00F0601C" w:rsidRDefault="00F0601C" w:rsidP="00ED3114">
            <w:pPr>
              <w:rPr>
                <w:rFonts w:ascii="Times New Roman" w:hAnsi="Times New Roman" w:cs="Times New Roman"/>
                <w:b/>
                <w:sz w:val="24"/>
                <w:szCs w:val="24"/>
              </w:rPr>
            </w:pPr>
            <w:r>
              <w:rPr>
                <w:rFonts w:ascii="Times New Roman" w:hAnsi="Times New Roman" w:cs="Times New Roman"/>
                <w:b/>
                <w:sz w:val="24"/>
                <w:szCs w:val="24"/>
              </w:rPr>
              <w:t xml:space="preserve"> </w:t>
            </w:r>
            <w:r w:rsidR="001318AE">
              <w:rPr>
                <w:rFonts w:ascii="Times New Roman" w:hAnsi="Times New Roman" w:cs="Times New Roman"/>
                <w:b/>
                <w:sz w:val="24"/>
                <w:szCs w:val="24"/>
              </w:rPr>
              <w:t>X</w:t>
            </w:r>
            <w:r>
              <w:rPr>
                <w:rFonts w:ascii="Times New Roman" w:hAnsi="Times New Roman" w:cs="Times New Roman"/>
                <w:b/>
                <w:sz w:val="24"/>
                <w:szCs w:val="24"/>
              </w:rPr>
              <w:t xml:space="preserve">     </w:t>
            </w:r>
          </w:p>
        </w:tc>
      </w:tr>
    </w:tbl>
    <w:p w14:paraId="6E931CA7" w14:textId="5EC24641" w:rsidR="00F0601C" w:rsidRPr="00852BC9" w:rsidRDefault="00F0601C" w:rsidP="00F0601C">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Daugavpils pilsētas Bērnu un jauni</w:t>
      </w:r>
      <w:r>
        <w:rPr>
          <w:rFonts w:ascii="Times New Roman" w:eastAsia="Times New Roman" w:hAnsi="Times New Roman" w:cs="Times New Roman"/>
          <w:bCs/>
          <w:sz w:val="24"/>
          <w:szCs w:val="24"/>
          <w:lang w:eastAsia="ru-RU"/>
        </w:rPr>
        <w:t>ešu centra “Jaunība” mājas lapā (</w:t>
      </w:r>
      <w:hyperlink r:id="rId4" w:history="1">
        <w:r w:rsidRPr="00E076D0">
          <w:rPr>
            <w:rStyle w:val="Hipersaite"/>
            <w:rFonts w:ascii="Times New Roman" w:eastAsia="Times New Roman" w:hAnsi="Times New Roman" w:cs="Times New Roman"/>
            <w:bCs/>
            <w:sz w:val="24"/>
            <w:szCs w:val="24"/>
            <w:lang w:eastAsia="ru-RU"/>
          </w:rPr>
          <w:t>www.jauniba.lv</w:t>
        </w:r>
      </w:hyperlink>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852BC9">
        <w:rPr>
          <w:rFonts w:ascii="Times New Roman" w:eastAsia="Times New Roman" w:hAnsi="Times New Roman" w:cs="Times New Roman"/>
          <w:bCs/>
          <w:sz w:val="24"/>
          <w:szCs w:val="24"/>
          <w:lang w:eastAsia="ru-RU"/>
        </w:rPr>
        <w:t xml:space="preserve">un Daugavpils </w:t>
      </w:r>
      <w:proofErr w:type="spellStart"/>
      <w:r w:rsidR="00CC53B9">
        <w:rPr>
          <w:rFonts w:ascii="Times New Roman" w:eastAsia="Times New Roman" w:hAnsi="Times New Roman" w:cs="Times New Roman"/>
          <w:bCs/>
          <w:sz w:val="24"/>
          <w:szCs w:val="24"/>
          <w:lang w:eastAsia="ru-RU"/>
        </w:rPr>
        <w:t>valstspilsētas</w:t>
      </w:r>
      <w:proofErr w:type="spellEnd"/>
      <w:r w:rsidR="00CC53B9">
        <w:rPr>
          <w:rFonts w:ascii="Times New Roman" w:eastAsia="Times New Roman" w:hAnsi="Times New Roman" w:cs="Times New Roman"/>
          <w:bCs/>
          <w:sz w:val="24"/>
          <w:szCs w:val="24"/>
          <w:lang w:eastAsia="ru-RU"/>
        </w:rPr>
        <w:t xml:space="preserve"> pašvaldības</w:t>
      </w:r>
      <w:r w:rsidRPr="00852BC9">
        <w:rPr>
          <w:rFonts w:ascii="Times New Roman" w:eastAsia="Times New Roman" w:hAnsi="Times New Roman" w:cs="Times New Roman"/>
          <w:bCs/>
          <w:sz w:val="24"/>
          <w:szCs w:val="24"/>
          <w:lang w:eastAsia="ru-RU"/>
        </w:rPr>
        <w:t xml:space="preserve">  mājaslapā  (</w:t>
      </w:r>
      <w:hyperlink r:id="rId5" w:history="1">
        <w:r w:rsidRPr="00E076D0">
          <w:rPr>
            <w:rStyle w:val="Hipersaite"/>
            <w:rFonts w:ascii="Times New Roman" w:eastAsia="Times New Roman" w:hAnsi="Times New Roman" w:cs="Times New Roman"/>
            <w:bCs/>
            <w:sz w:val="24"/>
            <w:szCs w:val="24"/>
            <w:lang w:eastAsia="ru-RU"/>
          </w:rPr>
          <w:t>www.daugavpils.lv</w:t>
        </w:r>
      </w:hyperlink>
      <w:r>
        <w:rPr>
          <w:rFonts w:ascii="Times New Roman" w:eastAsia="Times New Roman" w:hAnsi="Times New Roman" w:cs="Times New Roman"/>
          <w:bCs/>
          <w:sz w:val="24"/>
          <w:szCs w:val="24"/>
          <w:lang w:eastAsia="ru-RU"/>
        </w:rPr>
        <w:t xml:space="preserve"> </w:t>
      </w:r>
      <w:r w:rsidRPr="00852BC9">
        <w:rPr>
          <w:rFonts w:ascii="Times New Roman" w:eastAsia="Times New Roman" w:hAnsi="Times New Roman" w:cs="Times New Roman"/>
          <w:bCs/>
          <w:sz w:val="24"/>
          <w:szCs w:val="24"/>
          <w:lang w:eastAsia="ru-RU"/>
        </w:rPr>
        <w:t xml:space="preserve">) </w:t>
      </w:r>
      <w:r w:rsidR="001318AE">
        <w:rPr>
          <w:rFonts w:ascii="Times New Roman" w:eastAsia="Times New Roman" w:hAnsi="Times New Roman" w:cs="Times New Roman"/>
          <w:bCs/>
          <w:sz w:val="24"/>
          <w:szCs w:val="24"/>
          <w:lang w:eastAsia="ru-RU"/>
        </w:rPr>
        <w:t>09.10</w:t>
      </w:r>
      <w:r>
        <w:rPr>
          <w:rFonts w:ascii="Times New Roman" w:eastAsia="Times New Roman" w:hAnsi="Times New Roman" w:cs="Times New Roman"/>
          <w:bCs/>
          <w:sz w:val="24"/>
          <w:szCs w:val="24"/>
          <w:lang w:eastAsia="ru-RU"/>
        </w:rPr>
        <w:t>.2024</w:t>
      </w:r>
      <w:r w:rsidRPr="00852BC9">
        <w:rPr>
          <w:rFonts w:ascii="Times New Roman" w:eastAsia="Times New Roman" w:hAnsi="Times New Roman" w:cs="Times New Roman"/>
          <w:bCs/>
          <w:sz w:val="24"/>
          <w:szCs w:val="24"/>
          <w:lang w:eastAsia="ru-RU"/>
        </w:rPr>
        <w:t>.</w:t>
      </w:r>
    </w:p>
    <w:p w14:paraId="1CBF3066" w14:textId="77777777" w:rsidR="00F0601C" w:rsidRDefault="00F0601C" w:rsidP="00F0601C">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Reatabula"/>
        <w:tblW w:w="0" w:type="auto"/>
        <w:tblLook w:val="04A0" w:firstRow="1" w:lastRow="0" w:firstColumn="1" w:lastColumn="0" w:noHBand="0" w:noVBand="1"/>
      </w:tblPr>
      <w:tblGrid>
        <w:gridCol w:w="4162"/>
        <w:gridCol w:w="4134"/>
      </w:tblGrid>
      <w:tr w:rsidR="00F0601C" w14:paraId="172AEF33" w14:textId="77777777" w:rsidTr="00ED3114">
        <w:tc>
          <w:tcPr>
            <w:tcW w:w="4162" w:type="dxa"/>
          </w:tcPr>
          <w:p w14:paraId="6DB08B19" w14:textId="77777777" w:rsidR="00F0601C" w:rsidRPr="00527154" w:rsidRDefault="00F0601C" w:rsidP="00ED3114">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134" w:type="dxa"/>
          </w:tcPr>
          <w:p w14:paraId="28D53A51" w14:textId="77777777" w:rsidR="00F0601C" w:rsidRPr="00D208DF" w:rsidRDefault="00F0601C" w:rsidP="00ED3114">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F0601C" w14:paraId="2F679125" w14:textId="77777777" w:rsidTr="00ED3114">
        <w:tc>
          <w:tcPr>
            <w:tcW w:w="4162" w:type="dxa"/>
          </w:tcPr>
          <w:p w14:paraId="65272CB9" w14:textId="77777777" w:rsidR="00F0601C" w:rsidRPr="00527154" w:rsidRDefault="00F0601C" w:rsidP="00ED3114">
            <w:pPr>
              <w:rPr>
                <w:rFonts w:ascii="Times New Roman" w:hAnsi="Times New Roman" w:cs="Times New Roman"/>
                <w:sz w:val="24"/>
                <w:szCs w:val="24"/>
              </w:rPr>
            </w:pPr>
            <w:r>
              <w:rPr>
                <w:rFonts w:ascii="Times New Roman" w:hAnsi="Times New Roman" w:cs="Times New Roman"/>
                <w:sz w:val="24"/>
                <w:szCs w:val="24"/>
              </w:rPr>
              <w:t>Reģ.Nr.40900030464</w:t>
            </w:r>
          </w:p>
        </w:tc>
        <w:tc>
          <w:tcPr>
            <w:tcW w:w="4134" w:type="dxa"/>
          </w:tcPr>
          <w:p w14:paraId="2AEBB410" w14:textId="77777777" w:rsidR="00F0601C" w:rsidRPr="00527154" w:rsidRDefault="00F0601C" w:rsidP="00ED3114">
            <w:pPr>
              <w:rPr>
                <w:rFonts w:ascii="Times New Roman" w:hAnsi="Times New Roman" w:cs="Times New Roman"/>
                <w:sz w:val="24"/>
                <w:szCs w:val="24"/>
              </w:rPr>
            </w:pPr>
            <w:r>
              <w:rPr>
                <w:rFonts w:ascii="Times New Roman" w:hAnsi="Times New Roman" w:cs="Times New Roman"/>
                <w:sz w:val="24"/>
                <w:szCs w:val="24"/>
              </w:rPr>
              <w:t>direktore</w:t>
            </w:r>
          </w:p>
        </w:tc>
      </w:tr>
      <w:tr w:rsidR="00F0601C" w14:paraId="431183C7" w14:textId="77777777" w:rsidTr="00ED3114">
        <w:tc>
          <w:tcPr>
            <w:tcW w:w="4162" w:type="dxa"/>
          </w:tcPr>
          <w:p w14:paraId="33380F49" w14:textId="77777777" w:rsidR="00F0601C" w:rsidRPr="00527154" w:rsidRDefault="00F0601C" w:rsidP="00ED3114">
            <w:pPr>
              <w:rPr>
                <w:rFonts w:ascii="Times New Roman" w:hAnsi="Times New Roman" w:cs="Times New Roman"/>
                <w:sz w:val="24"/>
                <w:szCs w:val="24"/>
              </w:rPr>
            </w:pPr>
            <w:r>
              <w:rPr>
                <w:rFonts w:ascii="Times New Roman" w:hAnsi="Times New Roman" w:cs="Times New Roman"/>
                <w:sz w:val="24"/>
                <w:szCs w:val="24"/>
              </w:rPr>
              <w:t>Saules iela 7, Daugavpils, LV - 5401</w:t>
            </w:r>
          </w:p>
        </w:tc>
        <w:tc>
          <w:tcPr>
            <w:tcW w:w="4134" w:type="dxa"/>
          </w:tcPr>
          <w:p w14:paraId="08AF2B01" w14:textId="77777777" w:rsidR="00F0601C" w:rsidRPr="00527154" w:rsidRDefault="00F0601C" w:rsidP="00ED3114">
            <w:pPr>
              <w:rPr>
                <w:rFonts w:ascii="Times New Roman" w:hAnsi="Times New Roman" w:cs="Times New Roman"/>
                <w:sz w:val="24"/>
                <w:szCs w:val="24"/>
              </w:rPr>
            </w:pPr>
            <w:r>
              <w:rPr>
                <w:rFonts w:ascii="Times New Roman" w:hAnsi="Times New Roman" w:cs="Times New Roman"/>
                <w:sz w:val="24"/>
                <w:szCs w:val="24"/>
              </w:rPr>
              <w:t>Aina Jansone</w:t>
            </w:r>
          </w:p>
        </w:tc>
      </w:tr>
      <w:tr w:rsidR="00F0601C" w14:paraId="5AA74D67" w14:textId="77777777" w:rsidTr="00ED3114">
        <w:tc>
          <w:tcPr>
            <w:tcW w:w="4162" w:type="dxa"/>
          </w:tcPr>
          <w:p w14:paraId="11F94EE6" w14:textId="77777777" w:rsidR="00F0601C" w:rsidRPr="00527154" w:rsidRDefault="00F0601C" w:rsidP="00ED3114">
            <w:pPr>
              <w:rPr>
                <w:rFonts w:ascii="Times New Roman" w:hAnsi="Times New Roman" w:cs="Times New Roman"/>
                <w:sz w:val="24"/>
                <w:szCs w:val="24"/>
              </w:rPr>
            </w:pPr>
            <w:r>
              <w:rPr>
                <w:rFonts w:ascii="Times New Roman" w:hAnsi="Times New Roman" w:cs="Times New Roman"/>
                <w:sz w:val="24"/>
                <w:szCs w:val="24"/>
              </w:rPr>
              <w:t>Tālr.65435657</w:t>
            </w:r>
          </w:p>
        </w:tc>
        <w:tc>
          <w:tcPr>
            <w:tcW w:w="4134" w:type="dxa"/>
          </w:tcPr>
          <w:p w14:paraId="24548CB9" w14:textId="77777777" w:rsidR="00F0601C" w:rsidRPr="00527154" w:rsidRDefault="00F0601C" w:rsidP="00ED3114">
            <w:pPr>
              <w:rPr>
                <w:rFonts w:ascii="Times New Roman" w:hAnsi="Times New Roman" w:cs="Times New Roman"/>
                <w:sz w:val="24"/>
                <w:szCs w:val="24"/>
              </w:rPr>
            </w:pPr>
            <w:r>
              <w:rPr>
                <w:rFonts w:ascii="Times New Roman" w:hAnsi="Times New Roman" w:cs="Times New Roman"/>
                <w:sz w:val="24"/>
                <w:szCs w:val="24"/>
              </w:rPr>
              <w:t>Tālr.65435787</w:t>
            </w:r>
          </w:p>
        </w:tc>
      </w:tr>
      <w:tr w:rsidR="00F0601C" w14:paraId="383F1BCB" w14:textId="77777777" w:rsidTr="00ED3114">
        <w:tc>
          <w:tcPr>
            <w:tcW w:w="4162" w:type="dxa"/>
          </w:tcPr>
          <w:p w14:paraId="5F514B19" w14:textId="77777777" w:rsidR="00F0601C" w:rsidRPr="00527154" w:rsidRDefault="00F0601C" w:rsidP="00ED3114">
            <w:pPr>
              <w:rPr>
                <w:rFonts w:ascii="Times New Roman" w:hAnsi="Times New Roman" w:cs="Times New Roman"/>
                <w:sz w:val="24"/>
                <w:szCs w:val="24"/>
              </w:rPr>
            </w:pPr>
            <w:r>
              <w:rPr>
                <w:rFonts w:ascii="Times New Roman" w:hAnsi="Times New Roman" w:cs="Times New Roman"/>
                <w:sz w:val="24"/>
                <w:szCs w:val="24"/>
              </w:rPr>
              <w:t>e-pasts: jauniba@jauniba.lv</w:t>
            </w:r>
          </w:p>
        </w:tc>
        <w:tc>
          <w:tcPr>
            <w:tcW w:w="4134" w:type="dxa"/>
          </w:tcPr>
          <w:p w14:paraId="4CBAE063" w14:textId="77777777" w:rsidR="00F0601C" w:rsidRPr="00527154" w:rsidRDefault="00F0601C" w:rsidP="00ED3114">
            <w:pPr>
              <w:rPr>
                <w:rFonts w:ascii="Times New Roman" w:hAnsi="Times New Roman" w:cs="Times New Roman"/>
                <w:sz w:val="24"/>
                <w:szCs w:val="24"/>
              </w:rPr>
            </w:pPr>
          </w:p>
        </w:tc>
      </w:tr>
    </w:tbl>
    <w:p w14:paraId="681A0ED0" w14:textId="77777777" w:rsidR="00F0601C" w:rsidRDefault="00F0601C" w:rsidP="00F0601C">
      <w:pPr>
        <w:spacing w:after="0" w:line="240" w:lineRule="auto"/>
        <w:jc w:val="both"/>
        <w:rPr>
          <w:rFonts w:ascii="Times New Roman" w:hAnsi="Times New Roman" w:cs="Times New Roman"/>
          <w:b/>
          <w:sz w:val="24"/>
          <w:szCs w:val="24"/>
        </w:rPr>
      </w:pPr>
    </w:p>
    <w:p w14:paraId="723D9B10" w14:textId="05028798" w:rsidR="00F0601C" w:rsidRDefault="00F0601C" w:rsidP="00F0601C">
      <w:pPr>
        <w:spacing w:after="0" w:line="240" w:lineRule="auto"/>
        <w:jc w:val="both"/>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14:paraId="2B769193" w14:textId="77777777" w:rsidR="001318AE" w:rsidRDefault="001318AE" w:rsidP="00F0601C">
      <w:pPr>
        <w:spacing w:after="0" w:line="240" w:lineRule="auto"/>
        <w:rPr>
          <w:rFonts w:ascii="Times New Roman" w:eastAsia="Times New Roman" w:hAnsi="Times New Roman" w:cs="Times New Roman"/>
          <w:sz w:val="24"/>
          <w:szCs w:val="24"/>
          <w:lang w:eastAsia="ru-RU"/>
        </w:rPr>
      </w:pPr>
      <w:r w:rsidRPr="001318AE">
        <w:rPr>
          <w:rFonts w:ascii="Times New Roman" w:eastAsia="Times New Roman" w:hAnsi="Times New Roman" w:cs="Times New Roman"/>
          <w:b/>
          <w:sz w:val="24"/>
          <w:szCs w:val="24"/>
          <w:lang w:eastAsia="ru-RU"/>
        </w:rPr>
        <w:t>“</w:t>
      </w:r>
      <w:r w:rsidRPr="001318AE">
        <w:rPr>
          <w:rFonts w:ascii="Times New Roman" w:eastAsia="Times New Roman" w:hAnsi="Times New Roman" w:cs="Times New Roman"/>
          <w:b/>
          <w:sz w:val="24"/>
          <w:szCs w:val="24"/>
          <w:lang w:eastAsia="ru-RU"/>
        </w:rPr>
        <w:t>Par Daugavpils Inovāciju centra ekspozīcijas apkopes darbiem</w:t>
      </w:r>
      <w:r w:rsidR="00F0601C" w:rsidRPr="001318AE">
        <w:rPr>
          <w:rFonts w:ascii="Times New Roman" w:eastAsia="Times New Roman" w:hAnsi="Times New Roman" w:cs="Times New Roman"/>
          <w:sz w:val="24"/>
          <w:szCs w:val="24"/>
          <w:lang w:eastAsia="ru-RU"/>
        </w:rPr>
        <w:t xml:space="preserve"> </w:t>
      </w:r>
      <w:r w:rsidRPr="001318AE">
        <w:rPr>
          <w:rFonts w:ascii="Times New Roman" w:eastAsia="Times New Roman" w:hAnsi="Times New Roman" w:cs="Times New Roman"/>
          <w:sz w:val="24"/>
          <w:szCs w:val="24"/>
          <w:lang w:eastAsia="ru-RU"/>
        </w:rPr>
        <w:t>“</w:t>
      </w:r>
      <w:r w:rsidR="00F0601C" w:rsidRPr="001318AE">
        <w:rPr>
          <w:rFonts w:ascii="Times New Roman" w:eastAsia="Times New Roman" w:hAnsi="Times New Roman" w:cs="Times New Roman"/>
          <w:sz w:val="24"/>
          <w:szCs w:val="24"/>
          <w:lang w:eastAsia="ru-RU"/>
        </w:rPr>
        <w:t xml:space="preserve">     </w:t>
      </w:r>
    </w:p>
    <w:p w14:paraId="0B46AFD3" w14:textId="71B442E0" w:rsidR="00F0601C" w:rsidRPr="001318AE" w:rsidRDefault="00F0601C" w:rsidP="00F0601C">
      <w:pPr>
        <w:spacing w:after="0" w:line="240" w:lineRule="auto"/>
        <w:rPr>
          <w:rFonts w:ascii="Times New Roman" w:eastAsia="Times New Roman" w:hAnsi="Times New Roman" w:cs="Times New Roman"/>
          <w:sz w:val="24"/>
          <w:szCs w:val="24"/>
          <w:lang w:eastAsia="ru-RU"/>
        </w:rPr>
      </w:pPr>
      <w:r w:rsidRPr="001318AE">
        <w:rPr>
          <w:rFonts w:ascii="Times New Roman" w:eastAsia="Times New Roman" w:hAnsi="Times New Roman" w:cs="Times New Roman"/>
          <w:sz w:val="24"/>
          <w:szCs w:val="24"/>
          <w:lang w:eastAsia="ru-RU"/>
        </w:rPr>
        <w:t xml:space="preserve">                </w:t>
      </w:r>
    </w:p>
    <w:p w14:paraId="31D3EBF3" w14:textId="2FAE0B5B" w:rsidR="00F0601C" w:rsidRDefault="00F0601C" w:rsidP="00F0601C">
      <w:pPr>
        <w:pStyle w:val="Bezatstarpm"/>
        <w:spacing w:line="360" w:lineRule="auto"/>
        <w:rPr>
          <w:rFonts w:ascii="Times New Roman" w:hAnsi="Times New Roman" w:cs="Times New Roman"/>
          <w:sz w:val="24"/>
          <w:szCs w:val="24"/>
        </w:rPr>
      </w:pPr>
      <w:r>
        <w:rPr>
          <w:rFonts w:ascii="Times New Roman" w:hAnsi="Times New Roman" w:cs="Times New Roman"/>
          <w:sz w:val="24"/>
          <w:szCs w:val="24"/>
        </w:rPr>
        <w:t xml:space="preserve">Saņemto piedāvājumu skaits : 1.daļā -  </w:t>
      </w:r>
      <w:r w:rsidR="001318AE">
        <w:rPr>
          <w:rFonts w:ascii="Times New Roman" w:hAnsi="Times New Roman" w:cs="Times New Roman"/>
          <w:sz w:val="24"/>
          <w:szCs w:val="24"/>
        </w:rPr>
        <w:t>2</w:t>
      </w:r>
      <w:r>
        <w:rPr>
          <w:rFonts w:ascii="Times New Roman" w:hAnsi="Times New Roman" w:cs="Times New Roman"/>
          <w:sz w:val="24"/>
          <w:szCs w:val="24"/>
        </w:rPr>
        <w:t xml:space="preserve"> (</w:t>
      </w:r>
      <w:r w:rsidR="001318AE">
        <w:rPr>
          <w:rFonts w:ascii="Times New Roman" w:hAnsi="Times New Roman" w:cs="Times New Roman"/>
          <w:sz w:val="24"/>
          <w:szCs w:val="24"/>
        </w:rPr>
        <w:t>divi</w:t>
      </w:r>
      <w:r>
        <w:rPr>
          <w:rFonts w:ascii="Times New Roman" w:hAnsi="Times New Roman" w:cs="Times New Roman"/>
          <w:sz w:val="24"/>
          <w:szCs w:val="24"/>
        </w:rPr>
        <w:t xml:space="preserve">), 2.daļā – </w:t>
      </w:r>
      <w:r w:rsidR="001318AE">
        <w:rPr>
          <w:rFonts w:ascii="Times New Roman" w:hAnsi="Times New Roman" w:cs="Times New Roman"/>
          <w:sz w:val="24"/>
          <w:szCs w:val="24"/>
        </w:rPr>
        <w:t>2</w:t>
      </w:r>
      <w:r>
        <w:rPr>
          <w:rFonts w:ascii="Times New Roman" w:hAnsi="Times New Roman" w:cs="Times New Roman"/>
          <w:sz w:val="24"/>
          <w:szCs w:val="24"/>
        </w:rPr>
        <w:t>(</w:t>
      </w:r>
      <w:r w:rsidR="001318AE">
        <w:rPr>
          <w:rFonts w:ascii="Times New Roman" w:hAnsi="Times New Roman" w:cs="Times New Roman"/>
          <w:sz w:val="24"/>
          <w:szCs w:val="24"/>
        </w:rPr>
        <w:t>divi</w:t>
      </w:r>
      <w:r>
        <w:rPr>
          <w:rFonts w:ascii="Times New Roman" w:hAnsi="Times New Roman" w:cs="Times New Roman"/>
          <w:sz w:val="24"/>
          <w:szCs w:val="24"/>
        </w:rPr>
        <w:t>)</w:t>
      </w:r>
    </w:p>
    <w:p w14:paraId="2A0F88E5" w14:textId="7637A711" w:rsidR="00F0601C" w:rsidRPr="0011151B" w:rsidRDefault="00F0601C" w:rsidP="00F0601C">
      <w:pPr>
        <w:pStyle w:val="Bezatstarpm"/>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 xml:space="preserve">ājuma iesniegšanas datums : 2024.gada </w:t>
      </w:r>
      <w:r w:rsidR="001318AE">
        <w:rPr>
          <w:rFonts w:ascii="Times New Roman" w:hAnsi="Times New Roman" w:cs="Times New Roman"/>
          <w:sz w:val="24"/>
          <w:szCs w:val="24"/>
        </w:rPr>
        <w:t>17.oktobris</w:t>
      </w:r>
      <w:r>
        <w:rPr>
          <w:rFonts w:ascii="Times New Roman" w:hAnsi="Times New Roman" w:cs="Times New Roman"/>
          <w:sz w:val="24"/>
          <w:szCs w:val="24"/>
        </w:rPr>
        <w:t xml:space="preserve"> plkst.12</w:t>
      </w:r>
      <w:r w:rsidRPr="0011151B">
        <w:rPr>
          <w:rFonts w:ascii="Times New Roman" w:hAnsi="Times New Roman" w:cs="Times New Roman"/>
          <w:sz w:val="24"/>
          <w:szCs w:val="24"/>
        </w:rPr>
        <w:t>.00.</w:t>
      </w:r>
    </w:p>
    <w:p w14:paraId="310374D6" w14:textId="77777777" w:rsidR="00F0601C" w:rsidRDefault="00F0601C" w:rsidP="00F0601C">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14:paraId="6CA5FFB2" w14:textId="77777777" w:rsidR="00F0601C" w:rsidRPr="009611C1" w:rsidRDefault="00F0601C" w:rsidP="00F0601C">
      <w:pPr>
        <w:spacing w:after="0" w:line="240" w:lineRule="auto"/>
        <w:rPr>
          <w:rFonts w:ascii="Times New Roman" w:eastAsia="Times New Roman" w:hAnsi="Times New Roman" w:cs="Times New Roman"/>
          <w:sz w:val="24"/>
          <w:szCs w:val="24"/>
          <w:lang w:eastAsia="ru-RU"/>
        </w:rPr>
      </w:pPr>
    </w:p>
    <w:p w14:paraId="374F3438" w14:textId="5780D027" w:rsidR="00F0601C" w:rsidRDefault="00F0601C" w:rsidP="00F0601C">
      <w:pPr>
        <w:rPr>
          <w:rFonts w:ascii="Times New Roman" w:hAnsi="Times New Roman" w:cs="Times New Roman"/>
          <w:sz w:val="24"/>
          <w:szCs w:val="24"/>
        </w:rPr>
      </w:pPr>
      <w:r>
        <w:rPr>
          <w:rFonts w:ascii="Times New Roman" w:eastAsia="Times New Roman" w:hAnsi="Times New Roman" w:cs="Times New Roman"/>
          <w:iCs/>
          <w:sz w:val="24"/>
          <w:szCs w:val="24"/>
        </w:rPr>
        <w:t xml:space="preserve">3.1.Līguma noslēgšanas tiesības  </w:t>
      </w:r>
      <w:r w:rsidRPr="001318AE">
        <w:rPr>
          <w:rFonts w:ascii="Times New Roman" w:eastAsia="Times New Roman" w:hAnsi="Times New Roman" w:cs="Times New Roman"/>
          <w:b/>
          <w:bCs/>
          <w:iCs/>
          <w:sz w:val="24"/>
          <w:szCs w:val="24"/>
        </w:rPr>
        <w:t>1.daļā</w:t>
      </w:r>
      <w:r>
        <w:rPr>
          <w:rFonts w:ascii="Times New Roman" w:eastAsia="Times New Roman" w:hAnsi="Times New Roman" w:cs="Times New Roman"/>
          <w:iCs/>
          <w:sz w:val="24"/>
          <w:szCs w:val="24"/>
        </w:rPr>
        <w:t xml:space="preserve">  ir </w:t>
      </w:r>
      <w:r w:rsidR="001318AE">
        <w:rPr>
          <w:rFonts w:ascii="Times New Roman" w:hAnsi="Times New Roman"/>
          <w:sz w:val="24"/>
          <w:szCs w:val="24"/>
        </w:rPr>
        <w:t xml:space="preserve">Konstatēts, ka atbilstoši specifikācijai un finanšu piedāvājumam atbilst un var sniegt pakalpojumu  </w:t>
      </w:r>
      <w:r w:rsidR="001318AE" w:rsidRPr="003F7D4C">
        <w:rPr>
          <w:rFonts w:ascii="Times New Roman" w:hAnsi="Times New Roman"/>
          <w:sz w:val="24"/>
          <w:szCs w:val="24"/>
        </w:rPr>
        <w:t>SIA “</w:t>
      </w:r>
      <w:r w:rsidR="001318AE">
        <w:rPr>
          <w:rFonts w:ascii="Times New Roman" w:hAnsi="Times New Roman"/>
          <w:sz w:val="24"/>
          <w:szCs w:val="24"/>
        </w:rPr>
        <w:t>TAPP</w:t>
      </w:r>
      <w:r w:rsidR="001318AE" w:rsidRPr="003F7D4C">
        <w:rPr>
          <w:rFonts w:ascii="Times New Roman" w:hAnsi="Times New Roman"/>
          <w:sz w:val="24"/>
          <w:szCs w:val="24"/>
        </w:rPr>
        <w:t>”</w:t>
      </w:r>
      <w:r w:rsidR="001318AE">
        <w:rPr>
          <w:rFonts w:ascii="Times New Roman" w:hAnsi="Times New Roman"/>
          <w:sz w:val="24"/>
          <w:szCs w:val="24"/>
        </w:rPr>
        <w:t xml:space="preserve"> </w:t>
      </w:r>
      <w:r w:rsidR="001318AE">
        <w:rPr>
          <w:rFonts w:ascii="Times New Roman" w:hAnsi="Times New Roman"/>
          <w:sz w:val="24"/>
          <w:szCs w:val="24"/>
        </w:rPr>
        <w:t>Reģ.nr. 40103755658, Spīdolas iela 8-51, Lielvārde, Ogres novads, LV-5070</w:t>
      </w:r>
      <w:r w:rsidRPr="00EB6C3B">
        <w:rPr>
          <w:rFonts w:ascii="Times New Roman" w:hAnsi="Times New Roman" w:cs="Times New Roman"/>
          <w:sz w:val="24"/>
          <w:szCs w:val="24"/>
        </w:rPr>
        <w:t>,</w:t>
      </w:r>
      <w:r>
        <w:rPr>
          <w:rFonts w:ascii="Times New Roman" w:hAnsi="Times New Roman" w:cs="Times New Roman"/>
          <w:sz w:val="24"/>
          <w:szCs w:val="24"/>
        </w:rPr>
        <w:t>Līguma summa</w:t>
      </w:r>
      <w:r w:rsidRPr="00EB6C3B">
        <w:rPr>
          <w:sz w:val="24"/>
          <w:szCs w:val="24"/>
        </w:rPr>
        <w:t xml:space="preserve"> </w:t>
      </w:r>
      <w:r>
        <w:rPr>
          <w:rFonts w:ascii="Times New Roman" w:hAnsi="Times New Roman" w:cs="Times New Roman"/>
          <w:sz w:val="24"/>
          <w:szCs w:val="24"/>
        </w:rPr>
        <w:t>p</w:t>
      </w:r>
      <w:r w:rsidRPr="00EB6C3B">
        <w:rPr>
          <w:rFonts w:ascii="Times New Roman" w:hAnsi="Times New Roman" w:cs="Times New Roman"/>
          <w:sz w:val="24"/>
          <w:szCs w:val="24"/>
        </w:rPr>
        <w:t>ar  pa</w:t>
      </w:r>
      <w:r w:rsidR="001318AE">
        <w:rPr>
          <w:rFonts w:ascii="Times New Roman" w:hAnsi="Times New Roman" w:cs="Times New Roman"/>
          <w:sz w:val="24"/>
          <w:szCs w:val="24"/>
        </w:rPr>
        <w:t>kalpojuma sniegšanu gada laikā nepārsniegs</w:t>
      </w:r>
      <w:r w:rsidRPr="00EB6C3B">
        <w:rPr>
          <w:rFonts w:ascii="Times New Roman" w:hAnsi="Times New Roman" w:cs="Times New Roman"/>
          <w:sz w:val="24"/>
          <w:szCs w:val="24"/>
        </w:rPr>
        <w:t xml:space="preserve">  ar PVN </w:t>
      </w:r>
      <w:r w:rsidR="001318AE">
        <w:rPr>
          <w:rFonts w:ascii="Times New Roman" w:hAnsi="Times New Roman" w:cs="Times New Roman"/>
          <w:sz w:val="24"/>
          <w:szCs w:val="24"/>
        </w:rPr>
        <w:t>11 253,00</w:t>
      </w:r>
      <w:r>
        <w:rPr>
          <w:rFonts w:ascii="Times New Roman" w:hAnsi="Times New Roman" w:cs="Times New Roman"/>
          <w:sz w:val="24"/>
          <w:szCs w:val="24"/>
        </w:rPr>
        <w:t xml:space="preserve"> EUR</w:t>
      </w:r>
    </w:p>
    <w:p w14:paraId="74931930" w14:textId="5E7A7C63" w:rsidR="00F0601C" w:rsidRPr="00EB6C3B" w:rsidRDefault="00F0601C" w:rsidP="00F0601C">
      <w:pPr>
        <w:rPr>
          <w:rFonts w:ascii="Times New Roman" w:hAnsi="Times New Roman" w:cs="Times New Roman"/>
          <w:sz w:val="24"/>
          <w:szCs w:val="24"/>
        </w:rPr>
      </w:pPr>
      <w:r w:rsidRPr="00EB6C3B">
        <w:rPr>
          <w:rFonts w:ascii="Times New Roman" w:hAnsi="Times New Roman" w:cs="Times New Roman"/>
          <w:sz w:val="24"/>
          <w:szCs w:val="24"/>
        </w:rPr>
        <w:t xml:space="preserve"> </w:t>
      </w:r>
      <w:r w:rsidRPr="00EB6C3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3.2.</w:t>
      </w:r>
      <w:r w:rsidR="001318AE" w:rsidRPr="001318AE">
        <w:rPr>
          <w:rFonts w:ascii="Times New Roman" w:eastAsia="Times New Roman" w:hAnsi="Times New Roman" w:cs="Times New Roman"/>
          <w:b/>
          <w:bCs/>
          <w:iCs/>
          <w:sz w:val="24"/>
          <w:szCs w:val="24"/>
        </w:rPr>
        <w:t>2.daļā</w:t>
      </w:r>
      <w:r w:rsidR="001318AE">
        <w:rPr>
          <w:rFonts w:ascii="Times New Roman" w:eastAsia="Times New Roman" w:hAnsi="Times New Roman" w:cs="Times New Roman"/>
          <w:iCs/>
          <w:sz w:val="24"/>
          <w:szCs w:val="24"/>
        </w:rPr>
        <w:t xml:space="preserve"> Cenu tirgus izpēte beidzās bez rezultāta. </w:t>
      </w:r>
      <w:r w:rsidR="00033E91">
        <w:rPr>
          <w:rFonts w:ascii="Times New Roman" w:hAnsi="Times New Roman"/>
          <w:sz w:val="24"/>
          <w:szCs w:val="24"/>
        </w:rPr>
        <w:t>Konstatēts, ka atbilstoši specifikācijas prasībām un finanšu piedāvājumam neatbilst neviens pretendents.( SIA “SOLARI” -neizpildītas specifikācijas prasības, SIA “TAPP” – finanšu piedāvājums pārsniedz prasīto</w:t>
      </w:r>
      <w:r w:rsidR="00033E91">
        <w:rPr>
          <w:rFonts w:ascii="Times New Roman" w:hAnsi="Times New Roman"/>
          <w:sz w:val="24"/>
          <w:szCs w:val="24"/>
        </w:rPr>
        <w:t xml:space="preserve">. </w:t>
      </w:r>
    </w:p>
    <w:p w14:paraId="4A3A4644" w14:textId="075EDE35" w:rsidR="00F0601C" w:rsidRPr="009611C1" w:rsidRDefault="00F0601C" w:rsidP="00F0601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Lēmums pieņemts 2024.gada </w:t>
      </w:r>
      <w:r w:rsidR="00033E91">
        <w:rPr>
          <w:rFonts w:ascii="Times New Roman" w:eastAsia="Times New Roman" w:hAnsi="Times New Roman" w:cs="Times New Roman"/>
          <w:b/>
          <w:sz w:val="24"/>
          <w:szCs w:val="24"/>
          <w:lang w:eastAsia="ru-RU"/>
        </w:rPr>
        <w:t>17.oktobrī</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plkst</w:t>
      </w:r>
      <w:proofErr w:type="spellEnd"/>
      <w:r>
        <w:rPr>
          <w:rFonts w:ascii="Times New Roman" w:eastAsia="Times New Roman" w:hAnsi="Times New Roman" w:cs="Times New Roman"/>
          <w:b/>
          <w:sz w:val="24"/>
          <w:szCs w:val="24"/>
          <w:lang w:eastAsia="ru-RU"/>
        </w:rPr>
        <w:t xml:space="preserve"> 15.30</w:t>
      </w:r>
    </w:p>
    <w:p w14:paraId="38A6740C" w14:textId="77777777" w:rsidR="00F0601C" w:rsidRDefault="00F0601C" w:rsidP="00F0601C">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14:paraId="64BEC5ED" w14:textId="77777777" w:rsidR="00F0601C" w:rsidRDefault="00F0601C" w:rsidP="00F0601C">
      <w:pPr>
        <w:spacing w:line="240" w:lineRule="auto"/>
        <w:jc w:val="both"/>
      </w:pPr>
      <w:r w:rsidRPr="009611C1">
        <w:rPr>
          <w:rFonts w:ascii="Times New Roman" w:eastAsia="Times New Roman" w:hAnsi="Times New Roman" w:cs="Times New Roman"/>
          <w:sz w:val="24"/>
          <w:szCs w:val="24"/>
          <w:lang w:eastAsia="ru-RU"/>
        </w:rPr>
        <w:t>Paziņojumu sagatavoja:</w:t>
      </w:r>
      <w:r>
        <w:rPr>
          <w:rFonts w:ascii="Times New Roman" w:eastAsia="Times New Roman" w:hAnsi="Times New Roman" w:cs="Times New Roman"/>
          <w:sz w:val="24"/>
          <w:szCs w:val="24"/>
          <w:lang w:eastAsia="ru-RU"/>
        </w:rPr>
        <w:t xml:space="preserve"> </w:t>
      </w:r>
      <w:r w:rsidRPr="00AB3EED">
        <w:rPr>
          <w:rFonts w:ascii="Times New Roman" w:eastAsia="Times New Roman" w:hAnsi="Times New Roman" w:cs="Times New Roman"/>
          <w:sz w:val="24"/>
          <w:szCs w:val="24"/>
          <w:lang w:eastAsia="ru-RU"/>
        </w:rPr>
        <w:t xml:space="preserve">Daugavpils pilsētas Bērnu un jauniešu centra „Jaunība” iepirkumu komisijas sekretāre </w:t>
      </w:r>
      <w:proofErr w:type="spellStart"/>
      <w:r w:rsidRPr="00AB3EED">
        <w:rPr>
          <w:rFonts w:ascii="Times New Roman" w:eastAsia="Times New Roman" w:hAnsi="Times New Roman" w:cs="Times New Roman"/>
          <w:sz w:val="24"/>
          <w:szCs w:val="24"/>
          <w:lang w:eastAsia="ru-RU"/>
        </w:rPr>
        <w:t>Gaļina</w:t>
      </w:r>
      <w:proofErr w:type="spellEnd"/>
      <w:r w:rsidRPr="00AB3EED">
        <w:rPr>
          <w:rFonts w:ascii="Times New Roman" w:eastAsia="Times New Roman" w:hAnsi="Times New Roman" w:cs="Times New Roman"/>
          <w:sz w:val="24"/>
          <w:szCs w:val="24"/>
          <w:lang w:eastAsia="ru-RU"/>
        </w:rPr>
        <w:t xml:space="preserve"> Sokolova - 26388318</w:t>
      </w:r>
    </w:p>
    <w:p w14:paraId="4ED90C0F" w14:textId="77777777" w:rsidR="00BD3DB3" w:rsidRDefault="00BD3DB3"/>
    <w:sectPr w:rsidR="00BD3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CC"/>
    <w:rsid w:val="00033E91"/>
    <w:rsid w:val="001318AE"/>
    <w:rsid w:val="00AF48CC"/>
    <w:rsid w:val="00BD3DB3"/>
    <w:rsid w:val="00CC53B9"/>
    <w:rsid w:val="00F06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86299"/>
  <w15:chartTrackingRefBased/>
  <w15:docId w15:val="{A35708C7-53DA-4BEA-B210-B4C442D7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601C"/>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F0601C"/>
    <w:pPr>
      <w:spacing w:after="0" w:line="240" w:lineRule="auto"/>
    </w:pPr>
    <w:rPr>
      <w:rFonts w:eastAsiaTheme="minorEastAsia"/>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atstarpm">
    <w:name w:val="No Spacing"/>
    <w:uiPriority w:val="1"/>
    <w:qFormat/>
    <w:rsid w:val="00F0601C"/>
    <w:pPr>
      <w:spacing w:after="0" w:line="240" w:lineRule="auto"/>
    </w:pPr>
    <w:rPr>
      <w:rFonts w:eastAsiaTheme="minorEastAsia"/>
      <w:lang w:val="lv-LV" w:eastAsia="lv-LV"/>
    </w:rPr>
  </w:style>
  <w:style w:type="character" w:styleId="Hipersaite">
    <w:name w:val="Hyperlink"/>
    <w:basedOn w:val="Noklusjumarindkopasfonts"/>
    <w:uiPriority w:val="99"/>
    <w:unhideWhenUsed/>
    <w:rsid w:val="00F060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308</Words>
  <Characters>1758</Characters>
  <Application>Microsoft Office Word</Application>
  <DocSecurity>0</DocSecurity>
  <Lines>14</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Dat_2024_2</dc:creator>
  <cp:keywords/>
  <dc:description/>
  <cp:lastModifiedBy>Dat_2024_2</cp:lastModifiedBy>
  <cp:revision>4</cp:revision>
  <cp:lastPrinted>2024-10-18T07:51:00Z</cp:lastPrinted>
  <dcterms:created xsi:type="dcterms:W3CDTF">2024-10-17T12:45:00Z</dcterms:created>
  <dcterms:modified xsi:type="dcterms:W3CDTF">2024-10-18T07:57:00Z</dcterms:modified>
</cp:coreProperties>
</file>