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68" w:rsidRPr="00B85F41" w:rsidRDefault="008D1461" w:rsidP="009B5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F41">
        <w:rPr>
          <w:rFonts w:ascii="Times New Roman" w:hAnsi="Times New Roman" w:cs="Times New Roman"/>
          <w:b/>
          <w:sz w:val="24"/>
          <w:szCs w:val="24"/>
        </w:rPr>
        <w:t>Humānās pedagoģijas vasaras skola Bebrenē.</w:t>
      </w:r>
    </w:p>
    <w:p w:rsidR="008D1461" w:rsidRPr="00B85F41" w:rsidRDefault="008D1461" w:rsidP="00C61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F41">
        <w:rPr>
          <w:rFonts w:ascii="Times New Roman" w:hAnsi="Times New Roman" w:cs="Times New Roman"/>
          <w:b/>
          <w:sz w:val="24"/>
          <w:szCs w:val="24"/>
        </w:rPr>
        <w:t>2019.gada  20. - 22. augustā</w:t>
      </w:r>
    </w:p>
    <w:p w:rsidR="008D1461" w:rsidRPr="00B85F41" w:rsidRDefault="008D1461">
      <w:p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B85F41">
        <w:rPr>
          <w:rFonts w:ascii="Times New Roman" w:hAnsi="Times New Roman" w:cs="Times New Roman"/>
          <w:b/>
          <w:sz w:val="24"/>
          <w:szCs w:val="24"/>
        </w:rPr>
        <w:t>Tēma:</w:t>
      </w:r>
      <w:r w:rsidRPr="00B85F41">
        <w:rPr>
          <w:rFonts w:ascii="Times New Roman" w:hAnsi="Times New Roman" w:cs="Times New Roman"/>
          <w:sz w:val="24"/>
          <w:szCs w:val="24"/>
        </w:rPr>
        <w:t xml:space="preserve"> Medijsizglītība kā 21. gadsimta pedagoģiskā inovācija un humānās pedagoģijas principu realizēšanas iespēja.</w:t>
      </w:r>
    </w:p>
    <w:p w:rsidR="008D1461" w:rsidRPr="00B85F41" w:rsidRDefault="008D1461">
      <w:p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b/>
          <w:sz w:val="24"/>
          <w:szCs w:val="24"/>
        </w:rPr>
        <w:t>Motto:</w:t>
      </w:r>
      <w:r w:rsidRPr="00B85F41">
        <w:rPr>
          <w:rFonts w:ascii="Times New Roman" w:hAnsi="Times New Roman" w:cs="Times New Roman"/>
          <w:sz w:val="24"/>
          <w:szCs w:val="24"/>
        </w:rPr>
        <w:t xml:space="preserve"> “Audzināšana nav slēgts process, to nevar norobežot telpā un Bērnu nevar izolēt no ārpasaules. Audzināšana ir pedagoga un skolēna kopā kāpšana uz kultūras kalna virsotni”.  Šalva Amonašvili</w:t>
      </w:r>
    </w:p>
    <w:bookmarkEnd w:id="0"/>
    <w:p w:rsidR="00C27151" w:rsidRPr="00B85F41" w:rsidRDefault="00C27151">
      <w:pPr>
        <w:rPr>
          <w:rFonts w:ascii="Times New Roman" w:hAnsi="Times New Roman" w:cs="Times New Roman"/>
          <w:b/>
          <w:sz w:val="24"/>
          <w:szCs w:val="24"/>
        </w:rPr>
      </w:pPr>
      <w:r w:rsidRPr="00B85F41">
        <w:rPr>
          <w:rFonts w:ascii="Times New Roman" w:hAnsi="Times New Roman" w:cs="Times New Roman"/>
          <w:b/>
          <w:sz w:val="24"/>
          <w:szCs w:val="24"/>
        </w:rPr>
        <w:t>Nodarbību tematika:</w:t>
      </w:r>
    </w:p>
    <w:p w:rsidR="00C27151" w:rsidRPr="00B85F41" w:rsidRDefault="00C27151" w:rsidP="00C27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sz w:val="24"/>
          <w:szCs w:val="24"/>
        </w:rPr>
        <w:t>Komunikācijas kultūra, kāpēc tas ir svarīg</w:t>
      </w:r>
      <w:r w:rsidR="00C61080" w:rsidRPr="00B85F41">
        <w:rPr>
          <w:rFonts w:ascii="Times New Roman" w:hAnsi="Times New Roman" w:cs="Times New Roman"/>
          <w:sz w:val="24"/>
          <w:szCs w:val="24"/>
        </w:rPr>
        <w:t>i</w:t>
      </w:r>
      <w:r w:rsidRPr="00B85F41">
        <w:rPr>
          <w:rFonts w:ascii="Times New Roman" w:hAnsi="Times New Roman" w:cs="Times New Roman"/>
          <w:sz w:val="24"/>
          <w:szCs w:val="24"/>
        </w:rPr>
        <w:t xml:space="preserve"> mūsdienu pasaulē /Pamati, noteikumi, īpatnība</w:t>
      </w:r>
      <w:r w:rsidR="00C61080" w:rsidRPr="00B85F41">
        <w:rPr>
          <w:rFonts w:ascii="Times New Roman" w:hAnsi="Times New Roman" w:cs="Times New Roman"/>
          <w:sz w:val="24"/>
          <w:szCs w:val="24"/>
        </w:rPr>
        <w:t>s</w:t>
      </w:r>
      <w:r w:rsidRPr="00B85F41">
        <w:rPr>
          <w:rFonts w:ascii="Times New Roman" w:hAnsi="Times New Roman" w:cs="Times New Roman"/>
          <w:sz w:val="24"/>
          <w:szCs w:val="24"/>
        </w:rPr>
        <w:t>/.</w:t>
      </w:r>
    </w:p>
    <w:p w:rsidR="00C27151" w:rsidRPr="00B85F41" w:rsidRDefault="00C27151" w:rsidP="00C27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sz w:val="24"/>
          <w:szCs w:val="24"/>
        </w:rPr>
        <w:t>Komunikācijas kultūra k</w:t>
      </w:r>
      <w:r w:rsidR="00C61080" w:rsidRPr="00B85F41">
        <w:rPr>
          <w:rFonts w:ascii="Times New Roman" w:hAnsi="Times New Roman" w:cs="Times New Roman"/>
          <w:sz w:val="24"/>
          <w:szCs w:val="24"/>
        </w:rPr>
        <w:t xml:space="preserve">ā </w:t>
      </w:r>
      <w:r w:rsidRPr="00B85F41">
        <w:rPr>
          <w:rFonts w:ascii="Times New Roman" w:hAnsi="Times New Roman" w:cs="Times New Roman"/>
          <w:sz w:val="24"/>
          <w:szCs w:val="24"/>
        </w:rPr>
        <w:t>mūsdienu cilvēka nepieciešamais instruments: publiska uzstāšanās, darbs kameras / klases/ priekšā, praktikums “skats no malas”. Valoda, vārds, intonācija komunikācijā, bērnu un pieaugušo komunikācija, skolotā</w:t>
      </w:r>
      <w:r w:rsidR="00C61080" w:rsidRPr="00B85F41">
        <w:rPr>
          <w:rFonts w:ascii="Times New Roman" w:hAnsi="Times New Roman" w:cs="Times New Roman"/>
          <w:sz w:val="24"/>
          <w:szCs w:val="24"/>
        </w:rPr>
        <w:t>ja tē</w:t>
      </w:r>
      <w:r w:rsidRPr="00B85F41">
        <w:rPr>
          <w:rFonts w:ascii="Times New Roman" w:hAnsi="Times New Roman" w:cs="Times New Roman"/>
          <w:sz w:val="24"/>
          <w:szCs w:val="24"/>
        </w:rPr>
        <w:t>ls un imidžs</w:t>
      </w:r>
      <w:r w:rsidR="00C61080" w:rsidRPr="00B85F41">
        <w:rPr>
          <w:rFonts w:ascii="Times New Roman" w:hAnsi="Times New Roman" w:cs="Times New Roman"/>
          <w:sz w:val="24"/>
          <w:szCs w:val="24"/>
        </w:rPr>
        <w:t>.</w:t>
      </w:r>
    </w:p>
    <w:p w:rsidR="00C27151" w:rsidRPr="00B85F41" w:rsidRDefault="00C27151" w:rsidP="00C27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sz w:val="24"/>
          <w:szCs w:val="24"/>
        </w:rPr>
        <w:t>Skolotājs un skolēns: brīvas komunikācijas noteikumi.</w:t>
      </w:r>
    </w:p>
    <w:p w:rsidR="00C27151" w:rsidRPr="00B85F41" w:rsidRDefault="00C27151" w:rsidP="00C27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sz w:val="24"/>
          <w:szCs w:val="24"/>
        </w:rPr>
        <w:t>Humānisms + griba. Kur slēpjas gribasspēks?</w:t>
      </w:r>
    </w:p>
    <w:p w:rsidR="00C27151" w:rsidRPr="00B85F41" w:rsidRDefault="00C27151" w:rsidP="00C27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sz w:val="24"/>
          <w:szCs w:val="24"/>
        </w:rPr>
        <w:t xml:space="preserve"> Galvenā uzvara par savu necilvēciskumu.</w:t>
      </w:r>
    </w:p>
    <w:p w:rsidR="00C27151" w:rsidRPr="00B85F41" w:rsidRDefault="00C27151" w:rsidP="009B5F01">
      <w:p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b/>
          <w:sz w:val="24"/>
          <w:szCs w:val="24"/>
        </w:rPr>
        <w:t>Nodarbību vadītāja Tihomirova Ļubov</w:t>
      </w:r>
      <w:r w:rsidR="00C61080" w:rsidRPr="00B85F41">
        <w:rPr>
          <w:rFonts w:ascii="Times New Roman" w:hAnsi="Times New Roman" w:cs="Times New Roman"/>
          <w:b/>
          <w:sz w:val="24"/>
          <w:szCs w:val="24"/>
        </w:rPr>
        <w:t>a -  Novosibirskas valsts universitātes žurnālistikas fakultātes pasniedzēja</w:t>
      </w:r>
      <w:r w:rsidR="00C61080" w:rsidRPr="00B85F41">
        <w:rPr>
          <w:rFonts w:ascii="Times New Roman" w:hAnsi="Times New Roman" w:cs="Times New Roman"/>
          <w:sz w:val="24"/>
          <w:szCs w:val="24"/>
        </w:rPr>
        <w:t>, specsemināru medijsizglītībā vadītāja bērniem un pieaugušiem, skolas teležurnālistikas studijas vadītāja, Televīzijas pārraižu vadītāja, metodisko līdzekļu “Komunikācijas kultūra”, “Darbs kadrā” autore.</w:t>
      </w:r>
    </w:p>
    <w:p w:rsidR="00C61080" w:rsidRPr="00B85F41" w:rsidRDefault="009B5F01" w:rsidP="00C610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sz w:val="24"/>
          <w:szCs w:val="24"/>
        </w:rPr>
        <w:t>Bija iespēja dzirdē</w:t>
      </w:r>
      <w:r w:rsidR="00C61080" w:rsidRPr="00B85F41">
        <w:rPr>
          <w:rFonts w:ascii="Times New Roman" w:hAnsi="Times New Roman" w:cs="Times New Roman"/>
          <w:sz w:val="24"/>
          <w:szCs w:val="24"/>
        </w:rPr>
        <w:t>t šo interesanto</w:t>
      </w:r>
      <w:r w:rsidRPr="00B85F41">
        <w:rPr>
          <w:rFonts w:ascii="Times New Roman" w:hAnsi="Times New Roman" w:cs="Times New Roman"/>
          <w:sz w:val="24"/>
          <w:szCs w:val="24"/>
        </w:rPr>
        <w:t xml:space="preserve">, erudīto </w:t>
      </w:r>
      <w:r w:rsidR="00C61080" w:rsidRPr="00B85F41">
        <w:rPr>
          <w:rFonts w:ascii="Times New Roman" w:hAnsi="Times New Roman" w:cs="Times New Roman"/>
          <w:sz w:val="24"/>
          <w:szCs w:val="24"/>
        </w:rPr>
        <w:t xml:space="preserve"> kundzi</w:t>
      </w:r>
      <w:r w:rsidRPr="00B85F41">
        <w:rPr>
          <w:rFonts w:ascii="Times New Roman" w:hAnsi="Times New Roman" w:cs="Times New Roman"/>
          <w:sz w:val="24"/>
          <w:szCs w:val="24"/>
        </w:rPr>
        <w:t>,</w:t>
      </w:r>
      <w:r w:rsidR="00C61080" w:rsidRPr="00B85F41">
        <w:rPr>
          <w:rFonts w:ascii="Times New Roman" w:hAnsi="Times New Roman" w:cs="Times New Roman"/>
          <w:sz w:val="24"/>
          <w:szCs w:val="24"/>
        </w:rPr>
        <w:t xml:space="preserve"> iesaku arī citiem, palīdzēs būt ne</w:t>
      </w:r>
      <w:r w:rsidRPr="00B85F41">
        <w:rPr>
          <w:rFonts w:ascii="Times New Roman" w:hAnsi="Times New Roman" w:cs="Times New Roman"/>
          <w:sz w:val="24"/>
          <w:szCs w:val="24"/>
        </w:rPr>
        <w:t xml:space="preserve"> </w:t>
      </w:r>
      <w:r w:rsidR="00C61080" w:rsidRPr="00B85F41">
        <w:rPr>
          <w:rFonts w:ascii="Times New Roman" w:hAnsi="Times New Roman" w:cs="Times New Roman"/>
          <w:sz w:val="24"/>
          <w:szCs w:val="24"/>
        </w:rPr>
        <w:t>tikai kā skolotājai , bet veidot sevi</w:t>
      </w:r>
      <w:r w:rsidRPr="00B85F41">
        <w:rPr>
          <w:rFonts w:ascii="Times New Roman" w:hAnsi="Times New Roman" w:cs="Times New Roman"/>
          <w:sz w:val="24"/>
          <w:szCs w:val="24"/>
        </w:rPr>
        <w:t xml:space="preserve"> kā interesantu cilvē</w:t>
      </w:r>
      <w:r w:rsidR="00C61080" w:rsidRPr="00B85F41">
        <w:rPr>
          <w:rFonts w:ascii="Times New Roman" w:hAnsi="Times New Roman" w:cs="Times New Roman"/>
          <w:sz w:val="24"/>
          <w:szCs w:val="24"/>
        </w:rPr>
        <w:t>ku.</w:t>
      </w:r>
    </w:p>
    <w:p w:rsidR="00C61080" w:rsidRPr="00B85F41" w:rsidRDefault="00C61080" w:rsidP="00C61080">
      <w:p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sz w:val="24"/>
          <w:szCs w:val="24"/>
        </w:rPr>
        <w:t>Vēl plānotas meistarklases, radošās darbnīcas, Humānās pedagoģijas mācību stundu fragmenti. Fragmenti no nodarbībām ar vecākiem.</w:t>
      </w:r>
    </w:p>
    <w:p w:rsidR="00C61080" w:rsidRPr="00B85F41" w:rsidRDefault="00C61080" w:rsidP="00C61080">
      <w:pPr>
        <w:rPr>
          <w:rFonts w:ascii="Times New Roman" w:hAnsi="Times New Roman" w:cs="Times New Roman"/>
          <w:sz w:val="24"/>
          <w:szCs w:val="24"/>
        </w:rPr>
      </w:pPr>
      <w:r w:rsidRPr="00B85F41">
        <w:rPr>
          <w:rFonts w:ascii="Times New Roman" w:hAnsi="Times New Roman" w:cs="Times New Roman"/>
          <w:sz w:val="24"/>
          <w:szCs w:val="24"/>
        </w:rPr>
        <w:t>Sīks nodarbību plāns tiks publicēts pēc precizēšanas.</w:t>
      </w:r>
    </w:p>
    <w:p w:rsidR="00C61080" w:rsidRPr="00B85F41" w:rsidRDefault="00C61080" w:rsidP="00C61080">
      <w:pPr>
        <w:rPr>
          <w:rFonts w:ascii="Times New Roman" w:hAnsi="Times New Roman" w:cs="Times New Roman"/>
          <w:b/>
          <w:sz w:val="24"/>
          <w:szCs w:val="24"/>
        </w:rPr>
      </w:pPr>
      <w:r w:rsidRPr="00B85F41">
        <w:rPr>
          <w:rFonts w:ascii="Times New Roman" w:hAnsi="Times New Roman" w:cs="Times New Roman"/>
          <w:b/>
          <w:sz w:val="24"/>
          <w:szCs w:val="24"/>
        </w:rPr>
        <w:t>Dalības maksa:</w:t>
      </w:r>
      <w:r w:rsidRPr="00B85F41">
        <w:rPr>
          <w:rFonts w:ascii="Times New Roman" w:hAnsi="Times New Roman" w:cs="Times New Roman"/>
          <w:sz w:val="24"/>
          <w:szCs w:val="24"/>
        </w:rPr>
        <w:t xml:space="preserve"> </w:t>
      </w:r>
      <w:r w:rsidR="009B5F01" w:rsidRPr="00B85F41">
        <w:rPr>
          <w:rFonts w:ascii="Times New Roman" w:hAnsi="Times New Roman" w:cs="Times New Roman"/>
          <w:sz w:val="24"/>
          <w:szCs w:val="24"/>
        </w:rPr>
        <w:t>50</w:t>
      </w:r>
      <w:r w:rsidRPr="00B85F41">
        <w:rPr>
          <w:rFonts w:ascii="Times New Roman" w:hAnsi="Times New Roman" w:cs="Times New Roman"/>
          <w:sz w:val="24"/>
          <w:szCs w:val="24"/>
        </w:rPr>
        <w:t xml:space="preserve"> eiro /ēdināšana- 3 reizes, kafijas pauzes, dzīvošana skolas  viesnīcā, ceļa un dzīvošanas apmaksa lektoriem/</w:t>
      </w:r>
      <w:r w:rsidRPr="00B85F41">
        <w:rPr>
          <w:rFonts w:ascii="Times New Roman" w:hAnsi="Times New Roman" w:cs="Times New Roman"/>
          <w:b/>
          <w:sz w:val="24"/>
          <w:szCs w:val="24"/>
        </w:rPr>
        <w:t>Dalībnieki saņems profesionālas kvalifikācijas celšanas apliecības. /24. st./</w:t>
      </w:r>
    </w:p>
    <w:p w:rsidR="00B85F41" w:rsidRDefault="00B85F41" w:rsidP="00B85F4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85F41" w:rsidRDefault="00B85F41" w:rsidP="00B85F4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85F41" w:rsidRPr="00B85F41" w:rsidRDefault="00B85F41" w:rsidP="00B85F4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5F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Valentīna Rudņeva,  +37129540715  </w:t>
      </w:r>
      <w:hyperlink r:id="rId5" w:tgtFrame="_blank" w:history="1">
        <w:r w:rsidRPr="00B85F41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valentina-caika@mail.ru</w:t>
        </w:r>
      </w:hyperlink>
    </w:p>
    <w:p w:rsidR="00B85F41" w:rsidRPr="00B85F41" w:rsidRDefault="00B85F41" w:rsidP="00C61080">
      <w:pPr>
        <w:rPr>
          <w:rFonts w:ascii="Times New Roman" w:hAnsi="Times New Roman" w:cs="Times New Roman"/>
          <w:sz w:val="24"/>
          <w:szCs w:val="24"/>
        </w:rPr>
      </w:pPr>
    </w:p>
    <w:sectPr w:rsidR="00B85F41" w:rsidRPr="00B85F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4FC"/>
    <w:multiLevelType w:val="hybridMultilevel"/>
    <w:tmpl w:val="7D4C3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61"/>
    <w:rsid w:val="008D1461"/>
    <w:rsid w:val="009B5F01"/>
    <w:rsid w:val="00B85F41"/>
    <w:rsid w:val="00C27151"/>
    <w:rsid w:val="00C61080"/>
    <w:rsid w:val="00F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8F16"/>
  <w15:chartTrackingRefBased/>
  <w15:docId w15:val="{7B3472AE-4DA4-48EE-97DE-DB0A4BEB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5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ina-ca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Irmīne Pogrebņaka</dc:creator>
  <cp:keywords/>
  <dc:description/>
  <cp:lastModifiedBy>Arturs Ozerskis</cp:lastModifiedBy>
  <cp:revision>2</cp:revision>
  <dcterms:created xsi:type="dcterms:W3CDTF">2019-05-29T19:36:00Z</dcterms:created>
  <dcterms:modified xsi:type="dcterms:W3CDTF">2019-05-29T19:36:00Z</dcterms:modified>
</cp:coreProperties>
</file>